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FC02D" w14:textId="77777777" w:rsidR="008D244D" w:rsidRPr="00EF4CA9" w:rsidRDefault="008D244D" w:rsidP="008D244D">
      <w:pPr>
        <w:tabs>
          <w:tab w:val="center" w:pos="1442"/>
          <w:tab w:val="center" w:pos="6237"/>
        </w:tabs>
        <w:spacing w:after="0" w:line="240" w:lineRule="auto"/>
        <w:rPr>
          <w:rFonts w:ascii="Times New Roman" w:hAnsi="Times New Roman"/>
          <w:b/>
        </w:rPr>
      </w:pPr>
      <w:r w:rsidRPr="00EF4CA9">
        <w:rPr>
          <w:rFonts w:ascii="Times New Roman" w:hAnsi="Times New Roman"/>
          <w:b/>
        </w:rPr>
        <w:tab/>
        <w:t>ỦY BAN NHÂN DÂN</w:t>
      </w:r>
      <w:r w:rsidRPr="00EF4CA9">
        <w:rPr>
          <w:rFonts w:ascii="Times New Roman" w:hAnsi="Times New Roman"/>
          <w:b/>
        </w:rPr>
        <w:tab/>
        <w:t>CỘNG HÒA XÃ HỘI CHỦ NGHĨA VIỆT NAM</w:t>
      </w:r>
    </w:p>
    <w:p w14:paraId="4B1C52B7" w14:textId="77777777" w:rsidR="008D244D" w:rsidRPr="00EF4CA9" w:rsidRDefault="008D244D" w:rsidP="008D244D">
      <w:pPr>
        <w:tabs>
          <w:tab w:val="center" w:pos="1442"/>
          <w:tab w:val="center" w:pos="6237"/>
        </w:tabs>
        <w:spacing w:after="0" w:line="240" w:lineRule="auto"/>
        <w:rPr>
          <w:rFonts w:ascii="Times New Roman" w:hAnsi="Times New Roman"/>
          <w:b/>
          <w:sz w:val="28"/>
        </w:rPr>
      </w:pPr>
      <w:r w:rsidRPr="00EF4CA9">
        <w:rPr>
          <w:rFonts w:ascii="Times New Roman" w:hAnsi="Times New Roman"/>
          <w:b/>
        </w:rPr>
        <w:tab/>
        <w:t>THÀNH PHỐ CẦN THƠ</w:t>
      </w:r>
      <w:r w:rsidRPr="00EF4CA9">
        <w:rPr>
          <w:rFonts w:ascii="Times New Roman" w:hAnsi="Times New Roman"/>
          <w:b/>
        </w:rPr>
        <w:tab/>
      </w:r>
      <w:r w:rsidRPr="00EF4CA9">
        <w:rPr>
          <w:rFonts w:ascii="Times New Roman" w:hAnsi="Times New Roman"/>
          <w:b/>
          <w:sz w:val="28"/>
        </w:rPr>
        <w:t>Độc lập - Tự do - Hạnh phúc</w:t>
      </w:r>
    </w:p>
    <w:p w14:paraId="189E248E" w14:textId="77777777" w:rsidR="008D244D" w:rsidRPr="00EF4CA9" w:rsidRDefault="006C25BF" w:rsidP="008D244D">
      <w:pPr>
        <w:tabs>
          <w:tab w:val="center" w:pos="1442"/>
          <w:tab w:val="center" w:pos="6237"/>
        </w:tabs>
        <w:spacing w:after="0" w:line="240" w:lineRule="auto"/>
        <w:rPr>
          <w:rFonts w:ascii="Times New Roman" w:hAnsi="Times New Roman"/>
        </w:rPr>
      </w:pPr>
      <w:r w:rsidRPr="00EF4CA9">
        <w:rPr>
          <w:rFonts w:ascii="Times New Roman" w:hAnsi="Times New Roman"/>
          <w:noProof/>
          <w:lang w:val="en-GB" w:eastAsia="en-GB"/>
        </w:rPr>
        <mc:AlternateContent>
          <mc:Choice Requires="wps">
            <w:drawing>
              <wp:anchor distT="4294967294" distB="4294967294" distL="114300" distR="114300" simplePos="0" relativeHeight="251662848" behindDoc="0" locked="0" layoutInCell="1" allowOverlap="1" wp14:anchorId="3BF1489C" wp14:editId="327B51F4">
                <wp:simplePos x="0" y="0"/>
                <wp:positionH relativeFrom="column">
                  <wp:posOffset>2880360</wp:posOffset>
                </wp:positionH>
                <wp:positionV relativeFrom="paragraph">
                  <wp:posOffset>29844</wp:posOffset>
                </wp:positionV>
                <wp:extent cx="2176780" cy="0"/>
                <wp:effectExtent l="0" t="0" r="1397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5DD327" id="_x0000_t32" coordsize="21600,21600" o:spt="32" o:oned="t" path="m,l21600,21600e" filled="f">
                <v:path arrowok="t" fillok="f" o:connecttype="none"/>
                <o:lock v:ext="edit" shapetype="t"/>
              </v:shapetype>
              <v:shape id="Straight Arrow Connector 6" o:spid="_x0000_s1026" type="#_x0000_t32" style="position:absolute;margin-left:226.8pt;margin-top:2.35pt;width:171.4pt;height:0;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6OJQ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"/>
            </w:pict>
          </mc:Fallback>
        </mc:AlternateContent>
      </w:r>
      <w:r w:rsidRPr="00EF4CA9">
        <w:rPr>
          <w:rFonts w:ascii="Times New Roman" w:hAnsi="Times New Roman"/>
          <w:noProof/>
          <w:lang w:val="en-GB" w:eastAsia="en-GB"/>
        </w:rPr>
        <mc:AlternateContent>
          <mc:Choice Requires="wps">
            <w:drawing>
              <wp:anchor distT="4294967294" distB="4294967294" distL="114300" distR="114300" simplePos="0" relativeHeight="251660800" behindDoc="0" locked="0" layoutInCell="1" allowOverlap="1" wp14:anchorId="4003C9D8" wp14:editId="6C6332E4">
                <wp:simplePos x="0" y="0"/>
                <wp:positionH relativeFrom="column">
                  <wp:posOffset>344170</wp:posOffset>
                </wp:positionH>
                <wp:positionV relativeFrom="paragraph">
                  <wp:posOffset>17779</wp:posOffset>
                </wp:positionV>
                <wp:extent cx="1097280" cy="0"/>
                <wp:effectExtent l="0" t="0" r="762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559AB" id="Straight Connector 5"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1pt,1.4pt" to="11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Af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TRZQA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"/>
            </w:pict>
          </mc:Fallback>
        </mc:AlternateContent>
      </w:r>
      <w:r w:rsidR="008D244D" w:rsidRPr="00EF4CA9">
        <w:rPr>
          <w:rFonts w:ascii="Times New Roman" w:hAnsi="Times New Roman"/>
        </w:rPr>
        <w:tab/>
      </w:r>
    </w:p>
    <w:p w14:paraId="05ED088C" w14:textId="77777777" w:rsidR="008D244D" w:rsidRPr="00EF4CA9" w:rsidRDefault="009E776C" w:rsidP="008D244D">
      <w:pPr>
        <w:tabs>
          <w:tab w:val="center" w:pos="1442"/>
          <w:tab w:val="center" w:pos="6237"/>
        </w:tabs>
        <w:spacing w:after="0" w:line="240" w:lineRule="auto"/>
        <w:rPr>
          <w:rFonts w:ascii="Times New Roman" w:hAnsi="Times New Roman"/>
          <w:i/>
        </w:rPr>
      </w:pPr>
      <w:r w:rsidRPr="00EF4CA9">
        <w:rPr>
          <w:rFonts w:ascii="Times New Roman" w:hAnsi="Times New Roman"/>
        </w:rPr>
        <w:tab/>
        <w:t>Số:</w:t>
      </w:r>
      <w:r w:rsidR="00AC6513" w:rsidRPr="00EF4CA9">
        <w:rPr>
          <w:rFonts w:ascii="Times New Roman" w:hAnsi="Times New Roman"/>
        </w:rPr>
        <w:t xml:space="preserve">          </w:t>
      </w:r>
      <w:r w:rsidRPr="00EF4CA9">
        <w:rPr>
          <w:rFonts w:ascii="Times New Roman" w:hAnsi="Times New Roman"/>
        </w:rPr>
        <w:t xml:space="preserve"> </w:t>
      </w:r>
      <w:r w:rsidR="008D244D" w:rsidRPr="00EF4CA9">
        <w:rPr>
          <w:rFonts w:ascii="Times New Roman" w:hAnsi="Times New Roman"/>
        </w:rPr>
        <w:t>/TTr-UBND</w:t>
      </w:r>
      <w:r w:rsidR="008D244D" w:rsidRPr="00EF4CA9">
        <w:rPr>
          <w:rFonts w:ascii="Times New Roman" w:hAnsi="Times New Roman"/>
        </w:rPr>
        <w:tab/>
      </w:r>
      <w:r w:rsidRPr="00EF4CA9">
        <w:rPr>
          <w:rFonts w:ascii="Times New Roman" w:hAnsi="Times New Roman"/>
          <w:i/>
        </w:rPr>
        <w:t>Cần Thơ, ngày</w:t>
      </w:r>
      <w:r w:rsidR="00AC6513" w:rsidRPr="00EF4CA9">
        <w:rPr>
          <w:rFonts w:ascii="Times New Roman" w:hAnsi="Times New Roman"/>
          <w:i/>
        </w:rPr>
        <w:t xml:space="preserve">         </w:t>
      </w:r>
      <w:r w:rsidRPr="00EF4CA9">
        <w:rPr>
          <w:rFonts w:ascii="Times New Roman" w:hAnsi="Times New Roman"/>
          <w:i/>
        </w:rPr>
        <w:t xml:space="preserve"> </w:t>
      </w:r>
      <w:r w:rsidR="0061299F" w:rsidRPr="00EF4CA9">
        <w:rPr>
          <w:rFonts w:ascii="Times New Roman" w:hAnsi="Times New Roman"/>
          <w:i/>
        </w:rPr>
        <w:t xml:space="preserve"> tháng</w:t>
      </w:r>
      <w:r w:rsidR="00AC6513" w:rsidRPr="00EF4CA9">
        <w:rPr>
          <w:rFonts w:ascii="Times New Roman" w:hAnsi="Times New Roman"/>
          <w:i/>
        </w:rPr>
        <w:t xml:space="preserve">        </w:t>
      </w:r>
      <w:r w:rsidR="003A7459" w:rsidRPr="00EF4CA9">
        <w:rPr>
          <w:rFonts w:ascii="Times New Roman" w:hAnsi="Times New Roman"/>
          <w:i/>
        </w:rPr>
        <w:t>năm 202</w:t>
      </w:r>
      <w:r w:rsidR="003623BB">
        <w:rPr>
          <w:rFonts w:ascii="Times New Roman" w:hAnsi="Times New Roman"/>
          <w:i/>
        </w:rPr>
        <w:t>5</w:t>
      </w:r>
    </w:p>
    <w:p w14:paraId="716D95BC" w14:textId="77777777" w:rsidR="008D244D" w:rsidRPr="00EF4CA9" w:rsidRDefault="003623BB" w:rsidP="00E913BB">
      <w:pPr>
        <w:spacing w:after="0"/>
        <w:rPr>
          <w:rFonts w:ascii="Times New Roman" w:hAnsi="Times New Roman"/>
        </w:rPr>
      </w:pPr>
      <w:r w:rsidRPr="00EF4CA9">
        <w:rPr>
          <w:rFonts w:ascii="Times New Roman" w:hAnsi="Times New Roman"/>
          <w:b/>
          <w:noProof/>
          <w:lang w:val="en-GB" w:eastAsia="en-GB"/>
        </w:rPr>
        <mc:AlternateContent>
          <mc:Choice Requires="wps">
            <w:drawing>
              <wp:anchor distT="45720" distB="45720" distL="114300" distR="114300" simplePos="0" relativeHeight="251665920" behindDoc="0" locked="0" layoutInCell="1" allowOverlap="1" wp14:anchorId="34A44359" wp14:editId="1CB8842D">
                <wp:simplePos x="0" y="0"/>
                <wp:positionH relativeFrom="margin">
                  <wp:posOffset>186690</wp:posOffset>
                </wp:positionH>
                <wp:positionV relativeFrom="paragraph">
                  <wp:posOffset>71755</wp:posOffset>
                </wp:positionV>
                <wp:extent cx="923925" cy="332105"/>
                <wp:effectExtent l="0" t="0" r="28575"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332105"/>
                        </a:xfrm>
                        <a:prstGeom prst="rect">
                          <a:avLst/>
                        </a:prstGeom>
                        <a:solidFill>
                          <a:srgbClr val="FFFFFF"/>
                        </a:solidFill>
                        <a:ln w="9525">
                          <a:solidFill>
                            <a:srgbClr val="000000"/>
                          </a:solidFill>
                          <a:miter lim="800000"/>
                          <a:headEnd/>
                          <a:tailEnd/>
                        </a:ln>
                      </wps:spPr>
                      <wps:txbx>
                        <w:txbxContent>
                          <w:p w14:paraId="7CB75E5A" w14:textId="77777777" w:rsidR="00185450" w:rsidRPr="00DD0E89" w:rsidRDefault="00DD0E89" w:rsidP="00DD0E89">
                            <w:pPr>
                              <w:jc w:val="center"/>
                              <w:rPr>
                                <w:rFonts w:ascii="Times New Roman" w:hAnsi="Times New Roman"/>
                                <w:b/>
                                <w:sz w:val="22"/>
                                <w:szCs w:val="22"/>
                              </w:rPr>
                            </w:pPr>
                            <w:r>
                              <w:rPr>
                                <w:rFonts w:ascii="Times New Roman" w:hAnsi="Times New Roman"/>
                                <w:b/>
                                <w:sz w:val="22"/>
                                <w:szCs w:val="22"/>
                              </w:rPr>
                              <w:t xml:space="preserve">DỰ </w:t>
                            </w:r>
                            <w:r w:rsidR="00185450" w:rsidRPr="00DD0E89">
                              <w:rPr>
                                <w:rFonts w:ascii="Times New Roman" w:hAnsi="Times New Roman"/>
                                <w:b/>
                                <w:sz w:val="22"/>
                                <w:szCs w:val="22"/>
                              </w:rPr>
                              <w:t>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A44359" id="_x0000_t202" coordsize="21600,21600" o:spt="202" path="m,l,21600r21600,l21600,xe">
                <v:stroke joinstyle="miter"/>
                <v:path gradientshapeok="t" o:connecttype="rect"/>
              </v:shapetype>
              <v:shape id="Text Box 2" o:spid="_x0000_s1026" type="#_x0000_t202" style="position:absolute;left:0;text-align:left;margin-left:14.7pt;margin-top:5.65pt;width:72.75pt;height:26.15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">
                <v:textbox>
                  <w:txbxContent>
                    <w:p w14:paraId="7CB75E5A" w14:textId="77777777" w:rsidR="00185450" w:rsidRPr="00DD0E89" w:rsidRDefault="00DD0E89" w:rsidP="00DD0E89">
                      <w:pPr>
                        <w:jc w:val="center"/>
                        <w:rPr>
                          <w:rFonts w:ascii="Times New Roman" w:hAnsi="Times New Roman"/>
                          <w:b/>
                          <w:sz w:val="22"/>
                          <w:szCs w:val="22"/>
                        </w:rPr>
                      </w:pPr>
                      <w:r>
                        <w:rPr>
                          <w:rFonts w:ascii="Times New Roman" w:hAnsi="Times New Roman"/>
                          <w:b/>
                          <w:sz w:val="22"/>
                          <w:szCs w:val="22"/>
                        </w:rPr>
                        <w:t xml:space="preserve">DỰ </w:t>
                      </w:r>
                      <w:r w:rsidR="00185450" w:rsidRPr="00DD0E89">
                        <w:rPr>
                          <w:rFonts w:ascii="Times New Roman" w:hAnsi="Times New Roman"/>
                          <w:b/>
                          <w:sz w:val="22"/>
                          <w:szCs w:val="22"/>
                        </w:rPr>
                        <w:t>THẢO</w:t>
                      </w:r>
                    </w:p>
                  </w:txbxContent>
                </v:textbox>
                <w10:wrap anchorx="margin"/>
              </v:shape>
            </w:pict>
          </mc:Fallback>
        </mc:AlternateContent>
      </w:r>
    </w:p>
    <w:p w14:paraId="141633F4" w14:textId="77777777" w:rsidR="008D244D" w:rsidRPr="00EF4CA9" w:rsidRDefault="008D244D" w:rsidP="00427F33">
      <w:pPr>
        <w:pStyle w:val="Heading2"/>
        <w:spacing w:before="120" w:after="0"/>
        <w:rPr>
          <w:sz w:val="28"/>
        </w:rPr>
      </w:pPr>
      <w:r w:rsidRPr="00EF4CA9">
        <w:rPr>
          <w:sz w:val="28"/>
        </w:rPr>
        <w:t>TỜ TRÌNH</w:t>
      </w:r>
    </w:p>
    <w:p w14:paraId="2DA93967" w14:textId="77777777" w:rsidR="00C44994" w:rsidRDefault="00CB6EB6" w:rsidP="00C44994">
      <w:pPr>
        <w:spacing w:after="0" w:line="240" w:lineRule="auto"/>
        <w:jc w:val="center"/>
        <w:rPr>
          <w:rFonts w:ascii="Times New Roman" w:hAnsi="Times New Roman"/>
          <w:b/>
          <w:sz w:val="28"/>
        </w:rPr>
      </w:pPr>
      <w:bookmarkStart w:id="0" w:name="_Hlk199127813"/>
      <w:r>
        <w:rPr>
          <w:rFonts w:ascii="Times New Roman" w:hAnsi="Times New Roman"/>
          <w:b/>
          <w:sz w:val="28"/>
          <w:lang w:val="vi-VN"/>
        </w:rPr>
        <w:t>Dự thảo</w:t>
      </w:r>
      <w:r w:rsidR="006F2B13">
        <w:rPr>
          <w:rFonts w:ascii="Times New Roman" w:hAnsi="Times New Roman"/>
          <w:b/>
          <w:sz w:val="28"/>
        </w:rPr>
        <w:t xml:space="preserve"> Nghị quyết </w:t>
      </w:r>
      <w:r w:rsidR="00BF2589">
        <w:rPr>
          <w:rFonts w:ascii="Times New Roman" w:hAnsi="Times New Roman"/>
          <w:b/>
          <w:sz w:val="28"/>
        </w:rPr>
        <w:t>q</w:t>
      </w:r>
      <w:r w:rsidR="00191802" w:rsidRPr="00EF4CA9">
        <w:rPr>
          <w:rFonts w:ascii="Times New Roman" w:hAnsi="Times New Roman"/>
          <w:b/>
          <w:sz w:val="28"/>
        </w:rPr>
        <w:t>uy định</w:t>
      </w:r>
      <w:r w:rsidR="008D244D" w:rsidRPr="00EF4CA9">
        <w:rPr>
          <w:rFonts w:ascii="Times New Roman" w:hAnsi="Times New Roman"/>
          <w:b/>
          <w:sz w:val="28"/>
        </w:rPr>
        <w:t xml:space="preserve"> </w:t>
      </w:r>
      <w:r w:rsidR="00C44994" w:rsidRPr="001B0CC5">
        <w:rPr>
          <w:rFonts w:ascii="Times New Roman" w:hAnsi="Times New Roman"/>
          <w:b/>
          <w:sz w:val="27"/>
          <w:szCs w:val="27"/>
        </w:rPr>
        <w:t xml:space="preserve">phân cấp nguồn thu, </w:t>
      </w:r>
      <w:r w:rsidR="00C44994" w:rsidRPr="001A704D">
        <w:rPr>
          <w:rFonts w:ascii="Times New Roman" w:hAnsi="Times New Roman"/>
          <w:b/>
          <w:sz w:val="28"/>
        </w:rPr>
        <w:t xml:space="preserve">tỷ lệ phần trăm (%) </w:t>
      </w:r>
    </w:p>
    <w:p w14:paraId="7A8AF635" w14:textId="34F117C5" w:rsidR="00CB59AE" w:rsidRPr="00C44994" w:rsidRDefault="00C44994" w:rsidP="00C44994">
      <w:pPr>
        <w:spacing w:after="0" w:line="240" w:lineRule="auto"/>
        <w:jc w:val="center"/>
        <w:rPr>
          <w:rFonts w:ascii="Times New Roman" w:hAnsi="Times New Roman"/>
          <w:b/>
          <w:sz w:val="28"/>
          <w:lang w:val="vi-VN"/>
        </w:rPr>
      </w:pPr>
      <w:r>
        <w:rPr>
          <w:rFonts w:ascii="Times New Roman" w:hAnsi="Times New Roman"/>
          <w:b/>
          <w:sz w:val="28"/>
          <w:lang w:val="vi-VN"/>
        </w:rPr>
        <w:t xml:space="preserve">các </w:t>
      </w:r>
      <w:r w:rsidRPr="001A704D">
        <w:rPr>
          <w:rFonts w:ascii="Times New Roman" w:hAnsi="Times New Roman"/>
          <w:b/>
          <w:sz w:val="28"/>
          <w:lang w:val="vi-VN"/>
        </w:rPr>
        <w:t xml:space="preserve">khoản thu và </w:t>
      </w:r>
      <w:r w:rsidRPr="001A704D">
        <w:rPr>
          <w:rFonts w:ascii="Times New Roman" w:hAnsi="Times New Roman"/>
          <w:b/>
          <w:sz w:val="28"/>
        </w:rPr>
        <w:t xml:space="preserve">nhiệm vụ chi </w:t>
      </w:r>
      <w:r w:rsidRPr="001A704D">
        <w:rPr>
          <w:rFonts w:ascii="Times New Roman" w:hAnsi="Times New Roman"/>
          <w:b/>
          <w:sz w:val="28"/>
          <w:lang w:val="vi-VN"/>
        </w:rPr>
        <w:t>giữa ngân sách cấp thành phố và ngân sách cấp xã</w:t>
      </w:r>
      <w:r w:rsidRPr="001A704D">
        <w:rPr>
          <w:rFonts w:ascii="Times New Roman" w:hAnsi="Times New Roman"/>
          <w:b/>
          <w:sz w:val="28"/>
        </w:rPr>
        <w:t xml:space="preserve"> trên địa bàn thành phố</w:t>
      </w:r>
      <w:r w:rsidRPr="001A704D">
        <w:rPr>
          <w:rFonts w:ascii="Times New Roman" w:hAnsi="Times New Roman"/>
          <w:b/>
          <w:sz w:val="28"/>
          <w:lang w:val="vi-VN"/>
        </w:rPr>
        <w:t xml:space="preserve"> Cần Thơ</w:t>
      </w:r>
    </w:p>
    <w:bookmarkEnd w:id="0"/>
    <w:p w14:paraId="2211D3C7" w14:textId="77777777" w:rsidR="008D244D" w:rsidRPr="00EF4CA9" w:rsidRDefault="006C25BF" w:rsidP="008D244D">
      <w:pPr>
        <w:jc w:val="center"/>
        <w:rPr>
          <w:rFonts w:ascii="Times New Roman" w:hAnsi="Times New Roman"/>
        </w:rPr>
      </w:pPr>
      <w:r w:rsidRPr="00EF4CA9">
        <w:rPr>
          <w:rFonts w:ascii="Times New Roman" w:hAnsi="Times New Roman"/>
          <w:b/>
          <w:noProof/>
          <w:lang w:val="en-GB" w:eastAsia="en-GB"/>
        </w:rPr>
        <mc:AlternateContent>
          <mc:Choice Requires="wps">
            <w:drawing>
              <wp:anchor distT="4294967294" distB="4294967294" distL="114300" distR="114300" simplePos="0" relativeHeight="251663872" behindDoc="0" locked="0" layoutInCell="1" allowOverlap="1" wp14:anchorId="6DB379D4" wp14:editId="19559ECC">
                <wp:simplePos x="0" y="0"/>
                <wp:positionH relativeFrom="column">
                  <wp:posOffset>2012315</wp:posOffset>
                </wp:positionH>
                <wp:positionV relativeFrom="paragraph">
                  <wp:posOffset>45084</wp:posOffset>
                </wp:positionV>
                <wp:extent cx="1938020" cy="0"/>
                <wp:effectExtent l="0" t="0" r="508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38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8B80D5" id="Straight Connector 1" o:spid="_x0000_s1026" style="position:absolute;z-index:251663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8.45pt,3.55pt" to="311.0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" strokecolor="#4579b8 [3044]">
                <o:lock v:ext="edit" shapetype="f"/>
              </v:line>
            </w:pict>
          </mc:Fallback>
        </mc:AlternateContent>
      </w:r>
    </w:p>
    <w:p w14:paraId="20F64FB0" w14:textId="3ABFD5ED" w:rsidR="00423407" w:rsidRPr="00EF4CA9" w:rsidRDefault="00423407" w:rsidP="00057D09">
      <w:pPr>
        <w:pStyle w:val="Bodytext21"/>
        <w:shd w:val="clear" w:color="auto" w:fill="auto"/>
        <w:spacing w:before="0" w:line="264" w:lineRule="auto"/>
        <w:jc w:val="center"/>
        <w:rPr>
          <w:rStyle w:val="Bodytext20"/>
          <w:sz w:val="28"/>
          <w:szCs w:val="28"/>
          <w:lang w:eastAsia="vi-VN"/>
        </w:rPr>
      </w:pPr>
      <w:r w:rsidRPr="00EF4CA9">
        <w:rPr>
          <w:rStyle w:val="Bodytext20"/>
          <w:sz w:val="28"/>
          <w:szCs w:val="28"/>
          <w:lang w:eastAsia="vi-VN"/>
        </w:rPr>
        <w:t>Kính gửi: Hội đồng nhân dân thành phố</w:t>
      </w:r>
    </w:p>
    <w:p w14:paraId="245BD6F9" w14:textId="77777777" w:rsidR="00423407" w:rsidRPr="00EF4CA9" w:rsidRDefault="00423407" w:rsidP="00423407">
      <w:pPr>
        <w:pStyle w:val="Bodytext21"/>
        <w:shd w:val="clear" w:color="auto" w:fill="auto"/>
        <w:spacing w:before="0" w:after="120" w:line="264" w:lineRule="auto"/>
        <w:jc w:val="center"/>
        <w:rPr>
          <w:rStyle w:val="Bodytext20"/>
          <w:sz w:val="27"/>
          <w:szCs w:val="27"/>
          <w:lang w:eastAsia="vi-VN"/>
        </w:rPr>
      </w:pPr>
    </w:p>
    <w:p w14:paraId="7252E599" w14:textId="0D0915B4" w:rsidR="00832C6B" w:rsidRPr="00832C6B" w:rsidRDefault="00937D96" w:rsidP="00827D06">
      <w:pPr>
        <w:spacing w:before="120" w:after="0"/>
        <w:ind w:firstLine="567"/>
        <w:rPr>
          <w:rFonts w:ascii="Times New Roman" w:hAnsi="Times New Roman"/>
          <w:szCs w:val="28"/>
        </w:rPr>
      </w:pPr>
      <w:bookmarkStart w:id="1" w:name="_Hlk199128011"/>
      <w:bookmarkStart w:id="2" w:name="_GoBack"/>
      <w:r>
        <w:rPr>
          <w:rFonts w:ascii="Times New Roman" w:hAnsi="Times New Roman"/>
          <w:color w:val="000000"/>
          <w:spacing w:val="-4"/>
          <w:sz w:val="28"/>
          <w:szCs w:val="28"/>
        </w:rPr>
        <w:t>Thực hiện quy định của</w:t>
      </w:r>
      <w:r w:rsidR="00832C6B" w:rsidRPr="00832C6B">
        <w:rPr>
          <w:rFonts w:ascii="Times New Roman" w:hAnsi="Times New Roman"/>
          <w:color w:val="000000"/>
          <w:spacing w:val="-4"/>
          <w:sz w:val="28"/>
          <w:szCs w:val="28"/>
          <w:lang w:val="vi-VN"/>
        </w:rPr>
        <w:t xml:space="preserve"> </w:t>
      </w:r>
      <w:r w:rsidR="00993A0A" w:rsidRPr="00993A0A">
        <w:rPr>
          <w:rFonts w:ascii="Times New Roman" w:hAnsi="Times New Roman"/>
          <w:color w:val="000000"/>
          <w:spacing w:val="-4"/>
          <w:sz w:val="28"/>
          <w:szCs w:val="28"/>
          <w:lang w:val="vi-VN"/>
        </w:rPr>
        <w:t>Luật Ban hành v</w:t>
      </w:r>
      <w:r w:rsidR="00993A0A" w:rsidRPr="00993A0A">
        <w:rPr>
          <w:rFonts w:ascii="Times New Roman" w:hAnsi="Times New Roman" w:hint="eastAsia"/>
          <w:color w:val="000000"/>
          <w:spacing w:val="-4"/>
          <w:sz w:val="28"/>
          <w:szCs w:val="28"/>
          <w:lang w:val="vi-VN"/>
        </w:rPr>
        <w:t>ă</w:t>
      </w:r>
      <w:r w:rsidR="00993A0A" w:rsidRPr="00993A0A">
        <w:rPr>
          <w:rFonts w:ascii="Times New Roman" w:hAnsi="Times New Roman"/>
          <w:color w:val="000000"/>
          <w:spacing w:val="-4"/>
          <w:sz w:val="28"/>
          <w:szCs w:val="28"/>
          <w:lang w:val="vi-VN"/>
        </w:rPr>
        <w:t xml:space="preserve">n bản quy phạm pháp luật </w:t>
      </w:r>
      <w:r w:rsidR="00194D84" w:rsidRPr="00194D84">
        <w:rPr>
          <w:rFonts w:ascii="Times New Roman" w:hAnsi="Times New Roman"/>
          <w:color w:val="000000"/>
          <w:spacing w:val="-4"/>
          <w:sz w:val="28"/>
          <w:szCs w:val="28"/>
          <w:lang w:val="vi-VN"/>
        </w:rPr>
        <w:t>số 64/2025/QH15</w:t>
      </w:r>
      <w:r w:rsidR="00832C6B" w:rsidRPr="00832C6B">
        <w:rPr>
          <w:rFonts w:ascii="Times New Roman" w:hAnsi="Times New Roman"/>
          <w:color w:val="000000"/>
          <w:sz w:val="28"/>
          <w:szCs w:val="28"/>
          <w:lang w:val="pt-BR"/>
        </w:rPr>
        <w:t xml:space="preserve">; </w:t>
      </w:r>
      <w:r w:rsidR="00F25BB9">
        <w:rPr>
          <w:rFonts w:ascii="Times New Roman" w:hAnsi="Times New Roman"/>
          <w:color w:val="000000"/>
          <w:sz w:val="28"/>
          <w:szCs w:val="28"/>
          <w:lang w:val="pt-BR"/>
        </w:rPr>
        <w:t>Luật sửa đổi, bổ sung một số điều của Luật ban hành văn bản quy phạm phá</w:t>
      </w:r>
      <w:r w:rsidR="00647432">
        <w:rPr>
          <w:rFonts w:ascii="Times New Roman" w:hAnsi="Times New Roman"/>
          <w:color w:val="000000"/>
          <w:sz w:val="28"/>
          <w:szCs w:val="28"/>
          <w:lang w:val="pt-BR"/>
        </w:rPr>
        <w:t xml:space="preserve">p luật </w:t>
      </w:r>
      <w:r w:rsidR="00194D84" w:rsidRPr="00194D84">
        <w:rPr>
          <w:rFonts w:ascii="Times New Roman" w:hAnsi="Times New Roman"/>
          <w:color w:val="000000"/>
          <w:sz w:val="28"/>
          <w:szCs w:val="28"/>
          <w:lang w:val="pt-BR"/>
        </w:rPr>
        <w:t>số 87/2025/QH15</w:t>
      </w:r>
      <w:bookmarkEnd w:id="2"/>
      <w:r w:rsidR="00993A0A">
        <w:rPr>
          <w:rFonts w:ascii="Times New Roman" w:hAnsi="Times New Roman"/>
          <w:color w:val="000000"/>
          <w:sz w:val="28"/>
          <w:szCs w:val="28"/>
          <w:lang w:val="vi-VN"/>
        </w:rPr>
        <w:t>;</w:t>
      </w:r>
      <w:bookmarkEnd w:id="1"/>
      <w:r w:rsidR="00993A0A" w:rsidRPr="00993A0A">
        <w:rPr>
          <w:rFonts w:ascii="Times New Roman" w:hAnsi="Times New Roman"/>
          <w:color w:val="000000"/>
          <w:sz w:val="28"/>
          <w:szCs w:val="28"/>
          <w:lang w:val="pt-BR"/>
        </w:rPr>
        <w:t xml:space="preserve"> </w:t>
      </w:r>
      <w:r w:rsidR="00832C6B" w:rsidRPr="00832C6B">
        <w:rPr>
          <w:rFonts w:ascii="Times New Roman" w:hAnsi="Times New Roman"/>
          <w:sz w:val="28"/>
          <w:szCs w:val="28"/>
        </w:rPr>
        <w:t>Ủy ban nhân dân t</w:t>
      </w:r>
      <w:r w:rsidR="00CB6EB6">
        <w:rPr>
          <w:rFonts w:ascii="Times New Roman" w:hAnsi="Times New Roman"/>
          <w:sz w:val="28"/>
          <w:szCs w:val="28"/>
        </w:rPr>
        <w:t xml:space="preserve">hành phố kính trình </w:t>
      </w:r>
      <w:r w:rsidR="00832C6B" w:rsidRPr="00832C6B">
        <w:rPr>
          <w:rFonts w:ascii="Times New Roman" w:hAnsi="Times New Roman"/>
          <w:sz w:val="28"/>
          <w:szCs w:val="28"/>
        </w:rPr>
        <w:t>Hội đồng</w:t>
      </w:r>
      <w:r w:rsidR="00832C6B" w:rsidRPr="00832C6B">
        <w:rPr>
          <w:rFonts w:ascii="Times New Roman" w:hAnsi="Times New Roman"/>
          <w:sz w:val="28"/>
          <w:szCs w:val="28"/>
          <w:lang w:val="nl-NL"/>
        </w:rPr>
        <w:t xml:space="preserve"> nhân dân thành phố </w:t>
      </w:r>
      <w:r w:rsidR="00CB6EB6">
        <w:rPr>
          <w:rFonts w:ascii="Times New Roman" w:hAnsi="Times New Roman"/>
          <w:sz w:val="28"/>
          <w:szCs w:val="28"/>
          <w:lang w:val="vi-VN"/>
        </w:rPr>
        <w:t>dự thảo</w:t>
      </w:r>
      <w:r w:rsidR="00832C6B" w:rsidRPr="00832C6B">
        <w:rPr>
          <w:rFonts w:ascii="Times New Roman" w:hAnsi="Times New Roman"/>
          <w:sz w:val="28"/>
          <w:szCs w:val="28"/>
        </w:rPr>
        <w:t xml:space="preserve"> Nghị quyết </w:t>
      </w:r>
      <w:r w:rsidR="00647432">
        <w:rPr>
          <w:rFonts w:ascii="Times New Roman" w:hAnsi="Times New Roman"/>
          <w:sz w:val="28"/>
          <w:szCs w:val="28"/>
          <w:lang w:val="vi-VN"/>
        </w:rPr>
        <w:t>quy</w:t>
      </w:r>
      <w:r w:rsidR="00832C6B" w:rsidRPr="00832C6B">
        <w:rPr>
          <w:rFonts w:ascii="Times New Roman" w:hAnsi="Times New Roman"/>
          <w:sz w:val="28"/>
        </w:rPr>
        <w:t xml:space="preserve"> định </w:t>
      </w:r>
      <w:r w:rsidR="00C44994" w:rsidRPr="007C2EBB">
        <w:rPr>
          <w:rFonts w:ascii="Times New Roman" w:hAnsi="Times New Roman"/>
          <w:sz w:val="27"/>
          <w:szCs w:val="27"/>
        </w:rPr>
        <w:t>phân cấp nguồn thu, tỷ lệ phần tr</w:t>
      </w:r>
      <w:r w:rsidR="00C44994" w:rsidRPr="007C2EBB">
        <w:rPr>
          <w:rFonts w:ascii="Times New Roman" w:hAnsi="Times New Roman" w:hint="eastAsia"/>
          <w:sz w:val="27"/>
          <w:szCs w:val="27"/>
        </w:rPr>
        <w:t>ă</w:t>
      </w:r>
      <w:r w:rsidR="00C44994" w:rsidRPr="007C2EBB">
        <w:rPr>
          <w:rFonts w:ascii="Times New Roman" w:hAnsi="Times New Roman"/>
          <w:sz w:val="27"/>
          <w:szCs w:val="27"/>
        </w:rPr>
        <w:t xml:space="preserve">m (%) các khoản thu và nhiệm vụ chi giữa ngân sách cấp thành phố và ngân sách cấp xã trên </w:t>
      </w:r>
      <w:r w:rsidR="00C44994" w:rsidRPr="007C2EBB">
        <w:rPr>
          <w:rFonts w:ascii="Times New Roman" w:hAnsi="Times New Roman" w:hint="eastAsia"/>
          <w:sz w:val="27"/>
          <w:szCs w:val="27"/>
        </w:rPr>
        <w:t>đ</w:t>
      </w:r>
      <w:r w:rsidR="00C44994" w:rsidRPr="007C2EBB">
        <w:rPr>
          <w:rFonts w:ascii="Times New Roman" w:hAnsi="Times New Roman"/>
          <w:sz w:val="27"/>
          <w:szCs w:val="27"/>
        </w:rPr>
        <w:t>ịa bàn thành phố Cần Th</w:t>
      </w:r>
      <w:r w:rsidR="00C44994" w:rsidRPr="007C2EBB">
        <w:rPr>
          <w:rFonts w:ascii="Times New Roman" w:hAnsi="Times New Roman" w:hint="eastAsia"/>
          <w:sz w:val="27"/>
          <w:szCs w:val="27"/>
        </w:rPr>
        <w:t>ơ</w:t>
      </w:r>
      <w:r w:rsidR="00832C6B">
        <w:rPr>
          <w:rFonts w:ascii="Times New Roman" w:hAnsi="Times New Roman"/>
          <w:sz w:val="28"/>
        </w:rPr>
        <w:t>, như sau:</w:t>
      </w:r>
    </w:p>
    <w:p w14:paraId="713F01EF" w14:textId="77777777" w:rsidR="00057D09" w:rsidRPr="00EF4CA9" w:rsidRDefault="00057D09" w:rsidP="00827D06">
      <w:pPr>
        <w:spacing w:before="120" w:after="0"/>
        <w:ind w:firstLine="567"/>
        <w:rPr>
          <w:rFonts w:ascii="Times New Roman" w:hAnsi="Times New Roman"/>
          <w:sz w:val="28"/>
          <w:szCs w:val="28"/>
        </w:rPr>
      </w:pPr>
      <w:r w:rsidRPr="00EF4CA9">
        <w:rPr>
          <w:rFonts w:ascii="Times New Roman" w:hAnsi="Times New Roman"/>
          <w:b/>
          <w:bCs/>
          <w:sz w:val="28"/>
          <w:szCs w:val="28"/>
        </w:rPr>
        <w:t xml:space="preserve">I. </w:t>
      </w:r>
      <w:r w:rsidR="00993A0A">
        <w:rPr>
          <w:rFonts w:ascii="Times New Roman" w:hAnsi="Times New Roman"/>
          <w:b/>
          <w:bCs/>
          <w:sz w:val="28"/>
          <w:szCs w:val="28"/>
        </w:rPr>
        <w:t>SỰ CẦ</w:t>
      </w:r>
      <w:r w:rsidR="0026605E">
        <w:rPr>
          <w:rFonts w:ascii="Times New Roman" w:hAnsi="Times New Roman"/>
          <w:b/>
          <w:bCs/>
          <w:sz w:val="28"/>
          <w:szCs w:val="28"/>
        </w:rPr>
        <w:t>N THIẾT BAN HÀNH NGHỊ QUYẾT</w:t>
      </w:r>
    </w:p>
    <w:p w14:paraId="193A28A2" w14:textId="5BFC5F8F" w:rsidR="00F0631A" w:rsidRDefault="00C22F83" w:rsidP="00827D06">
      <w:pPr>
        <w:spacing w:before="120" w:after="0"/>
        <w:ind w:firstLine="562"/>
        <w:rPr>
          <w:rFonts w:ascii="Times New Roman" w:hAnsi="Times New Roman"/>
          <w:b/>
          <w:sz w:val="28"/>
          <w:szCs w:val="28"/>
        </w:rPr>
      </w:pPr>
      <w:r>
        <w:rPr>
          <w:rFonts w:ascii="Times New Roman" w:hAnsi="Times New Roman"/>
          <w:b/>
          <w:sz w:val="28"/>
          <w:szCs w:val="28"/>
        </w:rPr>
        <w:t>1. Cơ sở chính trị, pháp lý</w:t>
      </w:r>
    </w:p>
    <w:p w14:paraId="56D54190" w14:textId="77777777" w:rsidR="00FA4CA9" w:rsidRDefault="00FA4CA9" w:rsidP="00FA4CA9">
      <w:pPr>
        <w:spacing w:before="120" w:after="0" w:line="350" w:lineRule="exact"/>
        <w:ind w:firstLine="562"/>
        <w:rPr>
          <w:rFonts w:ascii="Times New Roman" w:hAnsi="Times New Roman"/>
          <w:sz w:val="28"/>
          <w:szCs w:val="28"/>
          <w:lang w:val="vi-VN"/>
        </w:rPr>
      </w:pPr>
      <w:r>
        <w:rPr>
          <w:rFonts w:ascii="Times New Roman" w:hAnsi="Times New Roman"/>
          <w:sz w:val="28"/>
          <w:szCs w:val="28"/>
          <w:lang w:val="vi-VN"/>
        </w:rPr>
        <w:t>Tại khoản 3 Điều 9, điểm d, điểm đ khoản 9 Điều 31, Điều 41 Luật Ngân sách nhà nước số 89/2025/QH15 quy định nhiệm vụ, quyền hạn của Hội đồng nhân dân cấp tỉnh:</w:t>
      </w:r>
    </w:p>
    <w:p w14:paraId="4E4112A5" w14:textId="77777777" w:rsidR="00FA4CA9" w:rsidRDefault="00FA4CA9" w:rsidP="00FA4CA9">
      <w:pPr>
        <w:spacing w:before="120" w:after="0" w:line="350" w:lineRule="exact"/>
        <w:ind w:firstLine="562"/>
        <w:rPr>
          <w:rFonts w:ascii="Times New Roman" w:hAnsi="Times New Roman"/>
          <w:i/>
          <w:sz w:val="28"/>
          <w:szCs w:val="28"/>
          <w:lang w:val="vi-VN"/>
        </w:rPr>
      </w:pPr>
      <w:r>
        <w:rPr>
          <w:rFonts w:ascii="Times New Roman" w:hAnsi="Times New Roman"/>
          <w:i/>
          <w:sz w:val="28"/>
          <w:szCs w:val="28"/>
          <w:lang w:val="vi-VN"/>
        </w:rPr>
        <w:t>“</w:t>
      </w:r>
      <w:r w:rsidRPr="009A6ED0">
        <w:rPr>
          <w:rFonts w:ascii="Times New Roman" w:hAnsi="Times New Roman"/>
          <w:i/>
          <w:sz w:val="28"/>
          <w:szCs w:val="28"/>
          <w:lang w:val="vi-VN"/>
        </w:rPr>
        <w:t xml:space="preserve">3. Ngân sách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ịa ph</w:t>
      </w:r>
      <w:r w:rsidRPr="009A6ED0">
        <w:rPr>
          <w:rFonts w:ascii="Times New Roman" w:hAnsi="Times New Roman" w:hint="eastAsia"/>
          <w:i/>
          <w:sz w:val="28"/>
          <w:szCs w:val="28"/>
          <w:lang w:val="vi-VN"/>
        </w:rPr>
        <w:t>ươ</w:t>
      </w:r>
      <w:r w:rsidRPr="009A6ED0">
        <w:rPr>
          <w:rFonts w:ascii="Times New Roman" w:hAnsi="Times New Roman"/>
          <w:i/>
          <w:sz w:val="28"/>
          <w:szCs w:val="28"/>
          <w:lang w:val="vi-VN"/>
        </w:rPr>
        <w:t xml:space="preserve">ng </w:t>
      </w:r>
      <w:r w:rsidRPr="009A6ED0">
        <w:rPr>
          <w:rFonts w:ascii="Times New Roman" w:hAnsi="Times New Roman" w:hint="eastAsia"/>
          <w:i/>
          <w:sz w:val="28"/>
          <w:szCs w:val="28"/>
          <w:lang w:val="vi-VN"/>
        </w:rPr>
        <w:t>đư</w:t>
      </w:r>
      <w:r w:rsidRPr="009A6ED0">
        <w:rPr>
          <w:rFonts w:ascii="Times New Roman" w:hAnsi="Times New Roman"/>
          <w:i/>
          <w:sz w:val="28"/>
          <w:szCs w:val="28"/>
          <w:lang w:val="vi-VN"/>
        </w:rPr>
        <w:t xml:space="preserve">ợc phân cấp nguồn thu bảo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ảm chủ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ộng thực hiện những nhiệm vụ chi </w:t>
      </w:r>
      <w:r w:rsidRPr="009A6ED0">
        <w:rPr>
          <w:rFonts w:ascii="Times New Roman" w:hAnsi="Times New Roman" w:hint="eastAsia"/>
          <w:i/>
          <w:sz w:val="28"/>
          <w:szCs w:val="28"/>
          <w:lang w:val="vi-VN"/>
        </w:rPr>
        <w:t>đư</w:t>
      </w:r>
      <w:r w:rsidRPr="009A6ED0">
        <w:rPr>
          <w:rFonts w:ascii="Times New Roman" w:hAnsi="Times New Roman"/>
          <w:i/>
          <w:sz w:val="28"/>
          <w:szCs w:val="28"/>
          <w:lang w:val="vi-VN"/>
        </w:rPr>
        <w:t xml:space="preserve">ợc giao. Hội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ồng nhân dân cấp tỉnh quyết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ịnh việc phân cấp nguồn thu, nhiệm vụ chi giữa </w:t>
      </w:r>
      <w:r>
        <w:rPr>
          <w:rFonts w:ascii="Times New Roman" w:hAnsi="Times New Roman"/>
          <w:i/>
          <w:sz w:val="28"/>
          <w:szCs w:val="28"/>
          <w:lang w:val="vi-VN"/>
        </w:rPr>
        <w:t>ngân sách cấp thành phố</w:t>
      </w:r>
      <w:r w:rsidRPr="009A6ED0">
        <w:rPr>
          <w:rFonts w:ascii="Times New Roman" w:hAnsi="Times New Roman"/>
          <w:i/>
          <w:sz w:val="28"/>
          <w:szCs w:val="28"/>
          <w:lang w:val="vi-VN"/>
        </w:rPr>
        <w:t xml:space="preserve"> và ngân sách cấp xã phù hợp với phân cấp quản lý kinh tế - xã hội, quốc phòng, an ninh và khả n</w:t>
      </w:r>
      <w:r w:rsidRPr="009A6ED0">
        <w:rPr>
          <w:rFonts w:ascii="Times New Roman" w:hAnsi="Times New Roman" w:hint="eastAsia"/>
          <w:i/>
          <w:sz w:val="28"/>
          <w:szCs w:val="28"/>
          <w:lang w:val="vi-VN"/>
        </w:rPr>
        <w:t>ă</w:t>
      </w:r>
      <w:r w:rsidRPr="009A6ED0">
        <w:rPr>
          <w:rFonts w:ascii="Times New Roman" w:hAnsi="Times New Roman"/>
          <w:i/>
          <w:sz w:val="28"/>
          <w:szCs w:val="28"/>
          <w:lang w:val="vi-VN"/>
        </w:rPr>
        <w:t xml:space="preserve">ng quản lý của mỗi cấp trên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ịa bàn.</w:t>
      </w:r>
      <w:r>
        <w:rPr>
          <w:rFonts w:ascii="Times New Roman" w:hAnsi="Times New Roman"/>
          <w:i/>
          <w:sz w:val="28"/>
          <w:szCs w:val="28"/>
          <w:lang w:val="vi-VN"/>
        </w:rPr>
        <w:t>”</w:t>
      </w:r>
    </w:p>
    <w:p w14:paraId="31751BE9" w14:textId="77777777" w:rsidR="00FA4CA9" w:rsidRPr="00A90C20" w:rsidRDefault="00FA4CA9" w:rsidP="00FA4CA9">
      <w:pPr>
        <w:spacing w:before="120" w:after="0" w:line="350" w:lineRule="exact"/>
        <w:ind w:firstLine="562"/>
        <w:rPr>
          <w:rFonts w:ascii="Times New Roman" w:hAnsi="Times New Roman"/>
          <w:i/>
          <w:sz w:val="28"/>
          <w:szCs w:val="28"/>
          <w:lang w:val="vi-VN"/>
        </w:rPr>
      </w:pPr>
      <w:r w:rsidRPr="00A90C20">
        <w:rPr>
          <w:rFonts w:ascii="Times New Roman" w:hAnsi="Times New Roman"/>
          <w:i/>
          <w:sz w:val="28"/>
          <w:szCs w:val="28"/>
          <w:lang w:val="vi-VN"/>
        </w:rPr>
        <w:t xml:space="preserve">“d) Quyết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ịnh việc phân cấp nguồn thu, nhiệm vụ chi giữa </w:t>
      </w:r>
      <w:r>
        <w:rPr>
          <w:rFonts w:ascii="Times New Roman" w:hAnsi="Times New Roman"/>
          <w:i/>
          <w:sz w:val="28"/>
          <w:szCs w:val="28"/>
          <w:lang w:val="vi-VN"/>
        </w:rPr>
        <w:t>ngân sách cấp thành phố</w:t>
      </w:r>
      <w:r w:rsidRPr="00A90C20">
        <w:rPr>
          <w:rFonts w:ascii="Times New Roman" w:hAnsi="Times New Roman"/>
          <w:i/>
          <w:sz w:val="28"/>
          <w:szCs w:val="28"/>
          <w:lang w:val="vi-VN"/>
        </w:rPr>
        <w:t xml:space="preserve"> và ngân sách cấp xã theo quy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ịnh tại khoản 3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iều 9 và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iều 41 của Luật này;</w:t>
      </w:r>
    </w:p>
    <w:p w14:paraId="74BC768F" w14:textId="77777777" w:rsidR="00FA4CA9" w:rsidRPr="00A90C20" w:rsidRDefault="00FA4CA9" w:rsidP="00FA4CA9">
      <w:pPr>
        <w:spacing w:before="120" w:after="0" w:line="350" w:lineRule="exact"/>
        <w:ind w:firstLine="562"/>
        <w:rPr>
          <w:rFonts w:ascii="Times New Roman" w:hAnsi="Times New Roman"/>
          <w:i/>
          <w:sz w:val="28"/>
          <w:szCs w:val="28"/>
          <w:lang w:val="vi-VN"/>
        </w:rPr>
      </w:pP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 Quyết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ịnh tỷ lệ phần tr</w:t>
      </w:r>
      <w:r w:rsidRPr="00A90C20">
        <w:rPr>
          <w:rFonts w:ascii="Times New Roman" w:hAnsi="Times New Roman" w:hint="eastAsia"/>
          <w:i/>
          <w:sz w:val="28"/>
          <w:szCs w:val="28"/>
          <w:lang w:val="vi-VN"/>
        </w:rPr>
        <w:t>ă</w:t>
      </w:r>
      <w:r w:rsidRPr="00A90C20">
        <w:rPr>
          <w:rFonts w:ascii="Times New Roman" w:hAnsi="Times New Roman"/>
          <w:i/>
          <w:sz w:val="28"/>
          <w:szCs w:val="28"/>
          <w:lang w:val="vi-VN"/>
        </w:rPr>
        <w:t xml:space="preserve">m (%) phân chia giữa </w:t>
      </w:r>
      <w:r>
        <w:rPr>
          <w:rFonts w:ascii="Times New Roman" w:hAnsi="Times New Roman"/>
          <w:i/>
          <w:sz w:val="28"/>
          <w:szCs w:val="28"/>
          <w:lang w:val="vi-VN"/>
        </w:rPr>
        <w:t>ngân sách cấp thành phố</w:t>
      </w:r>
      <w:r w:rsidRPr="00A90C20">
        <w:rPr>
          <w:rFonts w:ascii="Times New Roman" w:hAnsi="Times New Roman"/>
          <w:i/>
          <w:sz w:val="28"/>
          <w:szCs w:val="28"/>
          <w:lang w:val="vi-VN"/>
        </w:rPr>
        <w:t xml:space="preserve"> và ngân sách cấp xã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ối với phần ngân sách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ịa ph</w:t>
      </w:r>
      <w:r w:rsidRPr="00A90C20">
        <w:rPr>
          <w:rFonts w:ascii="Times New Roman" w:hAnsi="Times New Roman" w:hint="eastAsia"/>
          <w:i/>
          <w:sz w:val="28"/>
          <w:szCs w:val="28"/>
          <w:lang w:val="vi-VN"/>
        </w:rPr>
        <w:t>ươ</w:t>
      </w:r>
      <w:r w:rsidRPr="00A90C20">
        <w:rPr>
          <w:rFonts w:ascii="Times New Roman" w:hAnsi="Times New Roman"/>
          <w:i/>
          <w:sz w:val="28"/>
          <w:szCs w:val="28"/>
          <w:lang w:val="vi-VN"/>
        </w:rPr>
        <w:t xml:space="preserve">ng </w:t>
      </w:r>
      <w:r w:rsidRPr="00A90C20">
        <w:rPr>
          <w:rFonts w:ascii="Times New Roman" w:hAnsi="Times New Roman" w:hint="eastAsia"/>
          <w:i/>
          <w:sz w:val="28"/>
          <w:szCs w:val="28"/>
          <w:lang w:val="vi-VN"/>
        </w:rPr>
        <w:t>đư</w:t>
      </w:r>
      <w:r w:rsidRPr="00A90C20">
        <w:rPr>
          <w:rFonts w:ascii="Times New Roman" w:hAnsi="Times New Roman"/>
          <w:i/>
          <w:sz w:val="28"/>
          <w:szCs w:val="28"/>
          <w:lang w:val="vi-VN"/>
        </w:rPr>
        <w:t>ợc h</w:t>
      </w:r>
      <w:r w:rsidRPr="00A90C20">
        <w:rPr>
          <w:rFonts w:ascii="Times New Roman" w:hAnsi="Times New Roman" w:hint="eastAsia"/>
          <w:i/>
          <w:sz w:val="28"/>
          <w:szCs w:val="28"/>
          <w:lang w:val="vi-VN"/>
        </w:rPr>
        <w:t>ư</w:t>
      </w:r>
      <w:r w:rsidRPr="00A90C20">
        <w:rPr>
          <w:rFonts w:ascii="Times New Roman" w:hAnsi="Times New Roman"/>
          <w:i/>
          <w:sz w:val="28"/>
          <w:szCs w:val="28"/>
          <w:lang w:val="vi-VN"/>
        </w:rPr>
        <w:t xml:space="preserve">ởng từ các khoản thu quy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ịnh tại khoản 2 </w:t>
      </w:r>
      <w:r w:rsidRPr="00A90C20">
        <w:rPr>
          <w:rFonts w:ascii="Times New Roman" w:hAnsi="Times New Roman" w:hint="eastAsia"/>
          <w:i/>
          <w:sz w:val="28"/>
          <w:szCs w:val="28"/>
          <w:lang w:val="vi-VN"/>
        </w:rPr>
        <w:t>Đ</w:t>
      </w:r>
      <w:r w:rsidRPr="00A90C20">
        <w:rPr>
          <w:rFonts w:ascii="Times New Roman" w:hAnsi="Times New Roman"/>
          <w:i/>
          <w:sz w:val="28"/>
          <w:szCs w:val="28"/>
          <w:lang w:val="vi-VN"/>
        </w:rPr>
        <w:t xml:space="preserve">iều 38 của Luật này và các khoản thu phân chia giữa </w:t>
      </w:r>
      <w:r>
        <w:rPr>
          <w:rFonts w:ascii="Times New Roman" w:hAnsi="Times New Roman"/>
          <w:i/>
          <w:sz w:val="28"/>
          <w:szCs w:val="28"/>
          <w:lang w:val="vi-VN"/>
        </w:rPr>
        <w:t>ngân sách cấp thành phố</w:t>
      </w:r>
      <w:r w:rsidRPr="00A90C20">
        <w:rPr>
          <w:rFonts w:ascii="Times New Roman" w:hAnsi="Times New Roman"/>
          <w:i/>
          <w:sz w:val="28"/>
          <w:szCs w:val="28"/>
          <w:lang w:val="vi-VN"/>
        </w:rPr>
        <w:t xml:space="preserve"> và ngân sách cấp xã;”</w:t>
      </w:r>
    </w:p>
    <w:p w14:paraId="7D1D3FA3" w14:textId="77777777" w:rsidR="00FA4CA9" w:rsidRPr="009A6ED0" w:rsidRDefault="00FA4CA9" w:rsidP="00FA4CA9">
      <w:pPr>
        <w:spacing w:before="120" w:after="0" w:line="350" w:lineRule="exact"/>
        <w:ind w:firstLine="562"/>
        <w:rPr>
          <w:rFonts w:ascii="Times New Roman" w:hAnsi="Times New Roman"/>
          <w:i/>
          <w:sz w:val="28"/>
          <w:szCs w:val="28"/>
          <w:lang w:val="vi-VN"/>
        </w:rPr>
      </w:pPr>
      <w:r>
        <w:rPr>
          <w:rFonts w:ascii="Times New Roman" w:hAnsi="Times New Roman"/>
          <w:sz w:val="28"/>
          <w:szCs w:val="28"/>
          <w:lang w:val="vi-VN"/>
        </w:rPr>
        <w:t>“</w:t>
      </w:r>
      <w:r w:rsidRPr="009A6ED0">
        <w:rPr>
          <w:rFonts w:ascii="Times New Roman" w:hAnsi="Times New Roman" w:hint="eastAsia"/>
          <w:b/>
          <w:i/>
          <w:sz w:val="28"/>
          <w:szCs w:val="28"/>
          <w:lang w:val="vi-VN"/>
        </w:rPr>
        <w:t>Đ</w:t>
      </w:r>
      <w:r w:rsidRPr="009A6ED0">
        <w:rPr>
          <w:rFonts w:ascii="Times New Roman" w:hAnsi="Times New Roman"/>
          <w:b/>
          <w:i/>
          <w:sz w:val="28"/>
          <w:szCs w:val="28"/>
          <w:lang w:val="vi-VN"/>
        </w:rPr>
        <w:t xml:space="preserve">iều 41. Nguyên tắc phân cấp nguồn thu, nhiệm vụ chi giữa </w:t>
      </w:r>
      <w:r>
        <w:rPr>
          <w:rFonts w:ascii="Times New Roman" w:hAnsi="Times New Roman"/>
          <w:b/>
          <w:i/>
          <w:sz w:val="28"/>
          <w:szCs w:val="28"/>
          <w:lang w:val="vi-VN"/>
        </w:rPr>
        <w:t>ngân sách cấp thành phố</w:t>
      </w:r>
      <w:r w:rsidRPr="009A6ED0">
        <w:rPr>
          <w:rFonts w:ascii="Times New Roman" w:hAnsi="Times New Roman"/>
          <w:b/>
          <w:i/>
          <w:sz w:val="28"/>
          <w:szCs w:val="28"/>
          <w:lang w:val="vi-VN"/>
        </w:rPr>
        <w:t xml:space="preserve"> và ngân sách cấp xã</w:t>
      </w:r>
    </w:p>
    <w:p w14:paraId="661F3B6F" w14:textId="77777777" w:rsidR="00FA4CA9" w:rsidRPr="00780AF6" w:rsidRDefault="00FA4CA9" w:rsidP="00FA4CA9">
      <w:pPr>
        <w:spacing w:before="120" w:after="0" w:line="350" w:lineRule="exact"/>
        <w:ind w:firstLine="562"/>
        <w:rPr>
          <w:rFonts w:ascii="Times New Roman" w:hAnsi="Times New Roman"/>
          <w:i/>
          <w:sz w:val="28"/>
          <w:szCs w:val="28"/>
          <w:lang w:val="vi-VN"/>
        </w:rPr>
      </w:pPr>
      <w:r w:rsidRPr="009A6ED0">
        <w:rPr>
          <w:rFonts w:ascii="Times New Roman" w:hAnsi="Times New Roman"/>
          <w:i/>
          <w:sz w:val="28"/>
          <w:szCs w:val="28"/>
          <w:lang w:val="vi-VN"/>
        </w:rPr>
        <w:lastRenderedPageBreak/>
        <w:t>C</w:t>
      </w:r>
      <w:r w:rsidRPr="009A6ED0">
        <w:rPr>
          <w:rFonts w:ascii="Times New Roman" w:hAnsi="Times New Roman" w:hint="eastAsia"/>
          <w:i/>
          <w:sz w:val="28"/>
          <w:szCs w:val="28"/>
          <w:lang w:val="vi-VN"/>
        </w:rPr>
        <w:t>ă</w:t>
      </w:r>
      <w:r w:rsidRPr="009A6ED0">
        <w:rPr>
          <w:rFonts w:ascii="Times New Roman" w:hAnsi="Times New Roman"/>
          <w:i/>
          <w:sz w:val="28"/>
          <w:szCs w:val="28"/>
          <w:lang w:val="vi-VN"/>
        </w:rPr>
        <w:t xml:space="preserve">n cứ vào nguồn thu, nhiệm vụ chi của ngân sách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ịa ph</w:t>
      </w:r>
      <w:r w:rsidRPr="009A6ED0">
        <w:rPr>
          <w:rFonts w:ascii="Times New Roman" w:hAnsi="Times New Roman" w:hint="eastAsia"/>
          <w:i/>
          <w:sz w:val="28"/>
          <w:szCs w:val="28"/>
          <w:lang w:val="vi-VN"/>
        </w:rPr>
        <w:t>ươ</w:t>
      </w:r>
      <w:r w:rsidRPr="009A6ED0">
        <w:rPr>
          <w:rFonts w:ascii="Times New Roman" w:hAnsi="Times New Roman"/>
          <w:i/>
          <w:sz w:val="28"/>
          <w:szCs w:val="28"/>
          <w:lang w:val="vi-VN"/>
        </w:rPr>
        <w:t xml:space="preserve">ng quy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ịnh tại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iều 38 và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iều 39 của Luật này, Hội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ồng nhân dân cấp tỉnh quyết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ịnh phân cấp cụ thể nguồn thu, tỷ lệ phần tr</w:t>
      </w:r>
      <w:r w:rsidRPr="009A6ED0">
        <w:rPr>
          <w:rFonts w:ascii="Times New Roman" w:hAnsi="Times New Roman" w:hint="eastAsia"/>
          <w:i/>
          <w:sz w:val="28"/>
          <w:szCs w:val="28"/>
          <w:lang w:val="vi-VN"/>
        </w:rPr>
        <w:t>ă</w:t>
      </w:r>
      <w:r w:rsidRPr="009A6ED0">
        <w:rPr>
          <w:rFonts w:ascii="Times New Roman" w:hAnsi="Times New Roman"/>
          <w:i/>
          <w:sz w:val="28"/>
          <w:szCs w:val="28"/>
          <w:lang w:val="vi-VN"/>
        </w:rPr>
        <w:t xml:space="preserve">m (%) phân chia các khoản thu và nhiệm vụ chi giữa </w:t>
      </w:r>
      <w:r>
        <w:rPr>
          <w:rFonts w:ascii="Times New Roman" w:hAnsi="Times New Roman"/>
          <w:i/>
          <w:sz w:val="28"/>
          <w:szCs w:val="28"/>
          <w:lang w:val="vi-VN"/>
        </w:rPr>
        <w:t>ngân sách cấp tỉnh</w:t>
      </w:r>
      <w:r w:rsidRPr="009A6ED0">
        <w:rPr>
          <w:rFonts w:ascii="Times New Roman" w:hAnsi="Times New Roman"/>
          <w:i/>
          <w:sz w:val="28"/>
          <w:szCs w:val="28"/>
          <w:lang w:val="vi-VN"/>
        </w:rPr>
        <w:t xml:space="preserve"> v</w:t>
      </w:r>
      <w:r w:rsidRPr="009A6ED0">
        <w:rPr>
          <w:rFonts w:ascii="Times New Roman" w:hAnsi="Times New Roman" w:hint="eastAsia"/>
          <w:i/>
          <w:sz w:val="28"/>
          <w:szCs w:val="28"/>
          <w:lang w:val="vi-VN"/>
        </w:rPr>
        <w:t>à</w:t>
      </w:r>
      <w:r w:rsidRPr="009A6ED0">
        <w:rPr>
          <w:rFonts w:ascii="Times New Roman" w:hAnsi="Times New Roman"/>
          <w:i/>
          <w:sz w:val="28"/>
          <w:szCs w:val="28"/>
          <w:lang w:val="vi-VN"/>
        </w:rPr>
        <w:t xml:space="preserve"> ngân sách cấp xã phù hợp với phân cấp nhiệm vụ kinh tế - xã hội, quốc phòng, an ninh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ối với từng lĩnh vực và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ặc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 xml:space="preserve">iểm kinh tế,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ịa lý, dân c</w:t>
      </w:r>
      <w:r w:rsidRPr="009A6ED0">
        <w:rPr>
          <w:rFonts w:ascii="Times New Roman" w:hAnsi="Times New Roman" w:hint="eastAsia"/>
          <w:i/>
          <w:sz w:val="28"/>
          <w:szCs w:val="28"/>
          <w:lang w:val="vi-VN"/>
        </w:rPr>
        <w:t>ư</w:t>
      </w:r>
      <w:r w:rsidRPr="009A6ED0">
        <w:rPr>
          <w:rFonts w:ascii="Times New Roman" w:hAnsi="Times New Roman"/>
          <w:i/>
          <w:sz w:val="28"/>
          <w:szCs w:val="28"/>
          <w:lang w:val="vi-VN"/>
        </w:rPr>
        <w:t>, khả n</w:t>
      </w:r>
      <w:r w:rsidRPr="009A6ED0">
        <w:rPr>
          <w:rFonts w:ascii="Times New Roman" w:hAnsi="Times New Roman" w:hint="eastAsia"/>
          <w:i/>
          <w:sz w:val="28"/>
          <w:szCs w:val="28"/>
          <w:lang w:val="vi-VN"/>
        </w:rPr>
        <w:t>ă</w:t>
      </w:r>
      <w:r w:rsidRPr="009A6ED0">
        <w:rPr>
          <w:rFonts w:ascii="Times New Roman" w:hAnsi="Times New Roman"/>
          <w:i/>
          <w:sz w:val="28"/>
          <w:szCs w:val="28"/>
          <w:lang w:val="vi-VN"/>
        </w:rPr>
        <w:t xml:space="preserve">ng quản lý của từng </w:t>
      </w:r>
      <w:r w:rsidRPr="009A6ED0">
        <w:rPr>
          <w:rFonts w:ascii="Times New Roman" w:hAnsi="Times New Roman" w:hint="eastAsia"/>
          <w:i/>
          <w:sz w:val="28"/>
          <w:szCs w:val="28"/>
          <w:lang w:val="vi-VN"/>
        </w:rPr>
        <w:t>đ</w:t>
      </w:r>
      <w:r w:rsidRPr="009A6ED0">
        <w:rPr>
          <w:rFonts w:ascii="Times New Roman" w:hAnsi="Times New Roman"/>
          <w:i/>
          <w:sz w:val="28"/>
          <w:szCs w:val="28"/>
          <w:lang w:val="vi-VN"/>
        </w:rPr>
        <w:t>ịa ph</w:t>
      </w:r>
      <w:r w:rsidRPr="009A6ED0">
        <w:rPr>
          <w:rFonts w:ascii="Times New Roman" w:hAnsi="Times New Roman" w:hint="eastAsia"/>
          <w:i/>
          <w:sz w:val="28"/>
          <w:szCs w:val="28"/>
          <w:lang w:val="vi-VN"/>
        </w:rPr>
        <w:t>ươ</w:t>
      </w:r>
      <w:r w:rsidRPr="009A6ED0">
        <w:rPr>
          <w:rFonts w:ascii="Times New Roman" w:hAnsi="Times New Roman"/>
          <w:i/>
          <w:sz w:val="28"/>
          <w:szCs w:val="28"/>
          <w:lang w:val="vi-VN"/>
        </w:rPr>
        <w:t>ng.</w:t>
      </w:r>
      <w:r>
        <w:rPr>
          <w:rFonts w:ascii="Times New Roman" w:hAnsi="Times New Roman"/>
          <w:i/>
          <w:sz w:val="28"/>
          <w:szCs w:val="28"/>
          <w:lang w:val="vi-VN"/>
        </w:rPr>
        <w:t>”</w:t>
      </w:r>
    </w:p>
    <w:p w14:paraId="57380ED4" w14:textId="77777777" w:rsidR="00FA4CA9" w:rsidRDefault="00FA4CA9" w:rsidP="00FA4CA9">
      <w:pPr>
        <w:spacing w:before="120" w:after="0" w:line="350" w:lineRule="exact"/>
        <w:ind w:firstLine="562"/>
        <w:rPr>
          <w:rFonts w:ascii="Times New Roman" w:hAnsi="Times New Roman"/>
          <w:sz w:val="28"/>
          <w:szCs w:val="28"/>
          <w:lang w:val="vi-VN"/>
        </w:rPr>
      </w:pPr>
      <w:r>
        <w:rPr>
          <w:rFonts w:ascii="Times New Roman" w:hAnsi="Times New Roman"/>
          <w:bCs/>
          <w:sz w:val="28"/>
          <w:szCs w:val="28"/>
          <w:lang w:val="vi-VN"/>
        </w:rPr>
        <w:t xml:space="preserve">Đồng thời tại khoản 1, khoản 4 Điều 77 và Điều 78 </w:t>
      </w:r>
      <w:r>
        <w:rPr>
          <w:rFonts w:ascii="Times New Roman" w:hAnsi="Times New Roman"/>
          <w:sz w:val="28"/>
          <w:szCs w:val="28"/>
          <w:lang w:val="vi-VN"/>
        </w:rPr>
        <w:t>Luật Ngân sách nhà nước số 89/2025/QH15 có quy định:</w:t>
      </w:r>
    </w:p>
    <w:p w14:paraId="1C9DBE5F" w14:textId="77777777" w:rsidR="00FA4CA9" w:rsidRPr="00364324" w:rsidRDefault="00FA4CA9" w:rsidP="00FA4CA9">
      <w:pPr>
        <w:spacing w:before="120" w:after="0" w:line="350" w:lineRule="exact"/>
        <w:ind w:firstLine="562"/>
        <w:rPr>
          <w:rFonts w:ascii="Times New Roman" w:hAnsi="Times New Roman"/>
          <w:bCs/>
          <w:i/>
          <w:sz w:val="28"/>
          <w:szCs w:val="28"/>
          <w:lang w:val="vi-VN"/>
        </w:rPr>
      </w:pPr>
      <w:r w:rsidRPr="00364324">
        <w:rPr>
          <w:rFonts w:ascii="Times New Roman" w:hAnsi="Times New Roman"/>
          <w:bCs/>
          <w:i/>
          <w:sz w:val="28"/>
          <w:szCs w:val="28"/>
          <w:lang w:val="vi-VN"/>
        </w:rPr>
        <w:t>“1. Lu</w:t>
      </w:r>
      <w:r w:rsidRPr="00364324">
        <w:rPr>
          <w:rFonts w:ascii="Times New Roman" w:hAnsi="Times New Roman" w:cs="Calibri"/>
          <w:bCs/>
          <w:i/>
          <w:sz w:val="28"/>
          <w:szCs w:val="28"/>
          <w:lang w:val="vi-VN"/>
        </w:rPr>
        <w:t>ậ</w:t>
      </w:r>
      <w:r w:rsidRPr="00364324">
        <w:rPr>
          <w:rFonts w:ascii="Times New Roman" w:hAnsi="Times New Roman"/>
          <w:bCs/>
          <w:i/>
          <w:sz w:val="28"/>
          <w:szCs w:val="28"/>
          <w:lang w:val="vi-VN"/>
        </w:rPr>
        <w:t>t n</w:t>
      </w:r>
      <w:r w:rsidRPr="00364324">
        <w:rPr>
          <w:rFonts w:ascii="Times New Roman" w:hAnsi="Times New Roman" w:cs="Calibri"/>
          <w:bCs/>
          <w:i/>
          <w:sz w:val="28"/>
          <w:szCs w:val="28"/>
          <w:lang w:val="vi-VN"/>
        </w:rPr>
        <w:t>à</w:t>
      </w:r>
      <w:r w:rsidRPr="00364324">
        <w:rPr>
          <w:rFonts w:ascii="Times New Roman" w:hAnsi="Times New Roman"/>
          <w:bCs/>
          <w:i/>
          <w:sz w:val="28"/>
          <w:szCs w:val="28"/>
          <w:lang w:val="vi-VN"/>
        </w:rPr>
        <w:t>y c</w:t>
      </w:r>
      <w:r w:rsidRPr="00364324">
        <w:rPr>
          <w:rFonts w:ascii="Times New Roman" w:hAnsi="Times New Roman" w:cs=".VnTime"/>
          <w:bCs/>
          <w:i/>
          <w:sz w:val="28"/>
          <w:szCs w:val="28"/>
          <w:lang w:val="vi-VN"/>
        </w:rPr>
        <w:t>ó</w:t>
      </w:r>
      <w:r w:rsidRPr="00364324">
        <w:rPr>
          <w:rFonts w:ascii="Times New Roman" w:hAnsi="Times New Roman"/>
          <w:bCs/>
          <w:i/>
          <w:sz w:val="28"/>
          <w:szCs w:val="28"/>
          <w:lang w:val="vi-VN"/>
        </w:rPr>
        <w:t xml:space="preserve"> hi</w:t>
      </w:r>
      <w:r w:rsidRPr="00364324">
        <w:rPr>
          <w:rFonts w:ascii="Times New Roman" w:hAnsi="Times New Roman" w:cs="Calibri"/>
          <w:bCs/>
          <w:i/>
          <w:sz w:val="28"/>
          <w:szCs w:val="28"/>
          <w:lang w:val="vi-VN"/>
        </w:rPr>
        <w:t>ệ</w:t>
      </w:r>
      <w:r w:rsidRPr="00364324">
        <w:rPr>
          <w:rFonts w:ascii="Times New Roman" w:hAnsi="Times New Roman"/>
          <w:bCs/>
          <w:i/>
          <w:sz w:val="28"/>
          <w:szCs w:val="28"/>
          <w:lang w:val="vi-VN"/>
        </w:rPr>
        <w:t>u l</w:t>
      </w:r>
      <w:r w:rsidRPr="00364324">
        <w:rPr>
          <w:rFonts w:ascii="Times New Roman" w:hAnsi="Times New Roman" w:cs="Calibri"/>
          <w:bCs/>
          <w:i/>
          <w:sz w:val="28"/>
          <w:szCs w:val="28"/>
          <w:lang w:val="vi-VN"/>
        </w:rPr>
        <w:t>ự</w:t>
      </w:r>
      <w:r w:rsidRPr="00364324">
        <w:rPr>
          <w:rFonts w:ascii="Times New Roman" w:hAnsi="Times New Roman"/>
          <w:bCs/>
          <w:i/>
          <w:sz w:val="28"/>
          <w:szCs w:val="28"/>
          <w:lang w:val="vi-VN"/>
        </w:rPr>
        <w:t>c thi h</w:t>
      </w:r>
      <w:r w:rsidRPr="00364324">
        <w:rPr>
          <w:rFonts w:ascii="Times New Roman" w:hAnsi="Times New Roman" w:cs="Calibri"/>
          <w:bCs/>
          <w:i/>
          <w:sz w:val="28"/>
          <w:szCs w:val="28"/>
          <w:lang w:val="vi-VN"/>
        </w:rPr>
        <w:t>à</w:t>
      </w:r>
      <w:r w:rsidRPr="00364324">
        <w:rPr>
          <w:rFonts w:ascii="Times New Roman" w:hAnsi="Times New Roman"/>
          <w:bCs/>
          <w:i/>
          <w:sz w:val="28"/>
          <w:szCs w:val="28"/>
          <w:lang w:val="vi-VN"/>
        </w:rPr>
        <w:t>nh t</w:t>
      </w:r>
      <w:r w:rsidRPr="00364324">
        <w:rPr>
          <w:rFonts w:ascii="Times New Roman" w:hAnsi="Times New Roman" w:cs="Calibri"/>
          <w:bCs/>
          <w:i/>
          <w:sz w:val="28"/>
          <w:szCs w:val="28"/>
          <w:lang w:val="vi-VN"/>
        </w:rPr>
        <w:t>ừ</w:t>
      </w:r>
      <w:r w:rsidRPr="00364324">
        <w:rPr>
          <w:rFonts w:ascii="Times New Roman" w:hAnsi="Times New Roman"/>
          <w:bCs/>
          <w:i/>
          <w:sz w:val="28"/>
          <w:szCs w:val="28"/>
          <w:lang w:val="vi-VN"/>
        </w:rPr>
        <w:t xml:space="preserve"> n</w:t>
      </w:r>
      <w:r w:rsidRPr="00364324">
        <w:rPr>
          <w:rFonts w:ascii="Times New Roman" w:hAnsi="Times New Roman" w:hint="eastAsia"/>
          <w:bCs/>
          <w:i/>
          <w:sz w:val="28"/>
          <w:szCs w:val="28"/>
          <w:lang w:val="vi-VN"/>
        </w:rPr>
        <w:t>ă</w:t>
      </w:r>
      <w:r w:rsidRPr="00364324">
        <w:rPr>
          <w:rFonts w:ascii="Times New Roman" w:hAnsi="Times New Roman"/>
          <w:bCs/>
          <w:i/>
          <w:sz w:val="28"/>
          <w:szCs w:val="28"/>
          <w:lang w:val="vi-VN"/>
        </w:rPr>
        <w:t>m ngân sách 2026, trừ tr</w:t>
      </w:r>
      <w:r w:rsidRPr="00364324">
        <w:rPr>
          <w:rFonts w:ascii="Times New Roman" w:hAnsi="Times New Roman" w:hint="eastAsia"/>
          <w:bCs/>
          <w:i/>
          <w:sz w:val="28"/>
          <w:szCs w:val="28"/>
          <w:lang w:val="vi-VN"/>
        </w:rPr>
        <w:t>ư</w:t>
      </w:r>
      <w:r w:rsidRPr="00364324">
        <w:rPr>
          <w:rFonts w:ascii="Times New Roman" w:hAnsi="Times New Roman"/>
          <w:bCs/>
          <w:i/>
          <w:sz w:val="28"/>
          <w:szCs w:val="28"/>
          <w:lang w:val="vi-VN"/>
        </w:rPr>
        <w:t xml:space="preserve">ờng hợp quy </w:t>
      </w:r>
      <w:r w:rsidRPr="00364324">
        <w:rPr>
          <w:rFonts w:ascii="Times New Roman" w:hAnsi="Times New Roman" w:hint="eastAsia"/>
          <w:bCs/>
          <w:i/>
          <w:sz w:val="28"/>
          <w:szCs w:val="28"/>
          <w:lang w:val="vi-VN"/>
        </w:rPr>
        <w:t>đ</w:t>
      </w:r>
      <w:r w:rsidRPr="00364324">
        <w:rPr>
          <w:rFonts w:ascii="Times New Roman" w:hAnsi="Times New Roman"/>
          <w:bCs/>
          <w:i/>
          <w:sz w:val="28"/>
          <w:szCs w:val="28"/>
          <w:lang w:val="vi-VN"/>
        </w:rPr>
        <w:t xml:space="preserve">ịnh tại khoản 3 </w:t>
      </w:r>
      <w:r w:rsidRPr="00364324">
        <w:rPr>
          <w:rFonts w:ascii="Times New Roman" w:hAnsi="Times New Roman" w:hint="eastAsia"/>
          <w:bCs/>
          <w:i/>
          <w:sz w:val="28"/>
          <w:szCs w:val="28"/>
          <w:lang w:val="vi-VN"/>
        </w:rPr>
        <w:t>Đ</w:t>
      </w:r>
      <w:r w:rsidRPr="00364324">
        <w:rPr>
          <w:rFonts w:ascii="Times New Roman" w:hAnsi="Times New Roman"/>
          <w:bCs/>
          <w:i/>
          <w:sz w:val="28"/>
          <w:szCs w:val="28"/>
          <w:lang w:val="vi-VN"/>
        </w:rPr>
        <w:t>iều này.</w:t>
      </w:r>
    </w:p>
    <w:p w14:paraId="6A9D16CE" w14:textId="77777777" w:rsidR="00FA4CA9" w:rsidRPr="00364324" w:rsidRDefault="00FA4CA9" w:rsidP="00FA4CA9">
      <w:pPr>
        <w:spacing w:before="120" w:after="0" w:line="350" w:lineRule="exact"/>
        <w:ind w:firstLine="562"/>
        <w:rPr>
          <w:rFonts w:ascii="Times New Roman" w:hAnsi="Times New Roman"/>
          <w:bCs/>
          <w:i/>
          <w:sz w:val="28"/>
          <w:szCs w:val="28"/>
          <w:lang w:val="vi-VN"/>
        </w:rPr>
      </w:pPr>
      <w:r w:rsidRPr="00364324">
        <w:rPr>
          <w:rFonts w:ascii="Times New Roman" w:hAnsi="Times New Roman"/>
          <w:bCs/>
          <w:i/>
          <w:sz w:val="28"/>
          <w:szCs w:val="28"/>
          <w:lang w:val="vi-VN"/>
        </w:rPr>
        <w:t xml:space="preserve">4. Quy </w:t>
      </w:r>
      <w:r w:rsidRPr="00364324">
        <w:rPr>
          <w:rFonts w:ascii="Times New Roman" w:hAnsi="Times New Roman" w:hint="eastAsia"/>
          <w:bCs/>
          <w:i/>
          <w:sz w:val="28"/>
          <w:szCs w:val="28"/>
          <w:lang w:val="vi-VN"/>
        </w:rPr>
        <w:t>đ</w:t>
      </w:r>
      <w:r w:rsidRPr="00364324">
        <w:rPr>
          <w:rFonts w:ascii="Times New Roman" w:hAnsi="Times New Roman"/>
          <w:bCs/>
          <w:i/>
          <w:sz w:val="28"/>
          <w:szCs w:val="28"/>
          <w:lang w:val="vi-VN"/>
        </w:rPr>
        <w:t xml:space="preserve">ịnh về phân chia khoản thu tiền sử dụng </w:t>
      </w:r>
      <w:r w:rsidRPr="00364324">
        <w:rPr>
          <w:rFonts w:ascii="Times New Roman" w:hAnsi="Times New Roman" w:hint="eastAsia"/>
          <w:bCs/>
          <w:i/>
          <w:sz w:val="28"/>
          <w:szCs w:val="28"/>
          <w:lang w:val="vi-VN"/>
        </w:rPr>
        <w:t>đ</w:t>
      </w:r>
      <w:r w:rsidRPr="00364324">
        <w:rPr>
          <w:rFonts w:ascii="Times New Roman" w:hAnsi="Times New Roman"/>
          <w:bCs/>
          <w:i/>
          <w:sz w:val="28"/>
          <w:szCs w:val="28"/>
          <w:lang w:val="vi-VN"/>
        </w:rPr>
        <w:t xml:space="preserve">ất, tiền thuê </w:t>
      </w:r>
      <w:r w:rsidRPr="00364324">
        <w:rPr>
          <w:rFonts w:ascii="Times New Roman" w:hAnsi="Times New Roman" w:hint="eastAsia"/>
          <w:bCs/>
          <w:i/>
          <w:sz w:val="28"/>
          <w:szCs w:val="28"/>
          <w:lang w:val="vi-VN"/>
        </w:rPr>
        <w:t>đ</w:t>
      </w:r>
      <w:r w:rsidRPr="00364324">
        <w:rPr>
          <w:rFonts w:ascii="Times New Roman" w:hAnsi="Times New Roman"/>
          <w:bCs/>
          <w:i/>
          <w:sz w:val="28"/>
          <w:szCs w:val="28"/>
          <w:lang w:val="vi-VN"/>
        </w:rPr>
        <w:t xml:space="preserve">ất tại Luật này </w:t>
      </w:r>
      <w:r w:rsidRPr="00364324">
        <w:rPr>
          <w:rFonts w:ascii="Times New Roman" w:hAnsi="Times New Roman" w:hint="eastAsia"/>
          <w:bCs/>
          <w:i/>
          <w:sz w:val="28"/>
          <w:szCs w:val="28"/>
          <w:lang w:val="vi-VN"/>
        </w:rPr>
        <w:t>đư</w:t>
      </w:r>
      <w:r w:rsidRPr="00364324">
        <w:rPr>
          <w:rFonts w:ascii="Times New Roman" w:hAnsi="Times New Roman"/>
          <w:bCs/>
          <w:i/>
          <w:sz w:val="28"/>
          <w:szCs w:val="28"/>
          <w:lang w:val="vi-VN"/>
        </w:rPr>
        <w:t>ợc thực hiện từ dự toán ngân sách n</w:t>
      </w:r>
      <w:r w:rsidRPr="00364324">
        <w:rPr>
          <w:rFonts w:ascii="Times New Roman" w:hAnsi="Times New Roman" w:hint="eastAsia"/>
          <w:bCs/>
          <w:i/>
          <w:sz w:val="28"/>
          <w:szCs w:val="28"/>
          <w:lang w:val="vi-VN"/>
        </w:rPr>
        <w:t>ă</w:t>
      </w:r>
      <w:r w:rsidRPr="00364324">
        <w:rPr>
          <w:rFonts w:ascii="Times New Roman" w:hAnsi="Times New Roman"/>
          <w:bCs/>
          <w:i/>
          <w:sz w:val="28"/>
          <w:szCs w:val="28"/>
          <w:lang w:val="vi-VN"/>
        </w:rPr>
        <w:t>m 2026.”</w:t>
      </w:r>
    </w:p>
    <w:p w14:paraId="2780C3F0" w14:textId="77777777" w:rsidR="00FA4CA9" w:rsidRPr="00364324" w:rsidRDefault="00FA4CA9" w:rsidP="00FA4CA9">
      <w:pPr>
        <w:spacing w:before="120" w:after="0" w:line="350" w:lineRule="exact"/>
        <w:ind w:firstLine="562"/>
        <w:rPr>
          <w:rFonts w:ascii="Times New Roman" w:hAnsi="Times New Roman"/>
          <w:bCs/>
          <w:sz w:val="28"/>
          <w:szCs w:val="28"/>
          <w:lang w:val="en"/>
        </w:rPr>
      </w:pPr>
      <w:r>
        <w:rPr>
          <w:rFonts w:ascii="Times New Roman" w:hAnsi="Times New Roman"/>
          <w:bCs/>
          <w:sz w:val="28"/>
          <w:szCs w:val="28"/>
          <w:lang w:val="vi-VN"/>
        </w:rPr>
        <w:t>“</w:t>
      </w:r>
      <w:r w:rsidRPr="00364324">
        <w:rPr>
          <w:rFonts w:ascii="Times New Roman" w:hAnsi="Times New Roman" w:hint="eastAsia"/>
          <w:b/>
          <w:bCs/>
          <w:i/>
          <w:sz w:val="28"/>
          <w:szCs w:val="28"/>
          <w:lang w:val="en"/>
        </w:rPr>
        <w:t>Đ</w:t>
      </w:r>
      <w:r w:rsidRPr="00364324">
        <w:rPr>
          <w:rFonts w:ascii="Times New Roman" w:hAnsi="Times New Roman"/>
          <w:b/>
          <w:bCs/>
          <w:i/>
          <w:sz w:val="28"/>
          <w:szCs w:val="28"/>
          <w:lang w:val="en"/>
        </w:rPr>
        <w:t xml:space="preserve">iều 78. </w:t>
      </w:r>
      <w:r w:rsidRPr="00364324">
        <w:rPr>
          <w:rFonts w:ascii="Times New Roman" w:hAnsi="Times New Roman" w:hint="eastAsia"/>
          <w:b/>
          <w:bCs/>
          <w:i/>
          <w:sz w:val="28"/>
          <w:szCs w:val="28"/>
          <w:lang w:val="en"/>
        </w:rPr>
        <w:t>Đ</w:t>
      </w:r>
      <w:r w:rsidRPr="00364324">
        <w:rPr>
          <w:rFonts w:ascii="Times New Roman" w:hAnsi="Times New Roman"/>
          <w:b/>
          <w:bCs/>
          <w:i/>
          <w:sz w:val="28"/>
          <w:szCs w:val="28"/>
          <w:lang w:val="en"/>
        </w:rPr>
        <w:t>iều khoản chuyển tiếp</w:t>
      </w:r>
    </w:p>
    <w:p w14:paraId="11E9A5A2" w14:textId="77777777" w:rsidR="00FA4CA9" w:rsidRPr="00364324" w:rsidRDefault="00FA4CA9" w:rsidP="00FA4CA9">
      <w:pPr>
        <w:spacing w:before="120" w:after="0" w:line="350" w:lineRule="exact"/>
        <w:ind w:firstLine="562"/>
        <w:rPr>
          <w:rFonts w:ascii="Times New Roman" w:hAnsi="Times New Roman"/>
          <w:bCs/>
          <w:i/>
          <w:sz w:val="28"/>
          <w:szCs w:val="28"/>
          <w:lang w:val="vi-VN"/>
        </w:rPr>
      </w:pPr>
      <w:r w:rsidRPr="00364324">
        <w:rPr>
          <w:rFonts w:ascii="Times New Roman" w:hAnsi="Times New Roman" w:hint="eastAsia"/>
          <w:bCs/>
          <w:i/>
          <w:sz w:val="28"/>
          <w:szCs w:val="28"/>
          <w:lang w:val="en"/>
        </w:rPr>
        <w:t>Đ</w:t>
      </w:r>
      <w:r w:rsidRPr="00364324">
        <w:rPr>
          <w:rFonts w:ascii="Times New Roman" w:hAnsi="Times New Roman"/>
          <w:bCs/>
          <w:i/>
          <w:sz w:val="28"/>
          <w:szCs w:val="28"/>
          <w:lang w:val="en"/>
        </w:rPr>
        <w:t>ối với quyết toán ngân sách n</w:t>
      </w:r>
      <w:r w:rsidRPr="00364324">
        <w:rPr>
          <w:rFonts w:ascii="Times New Roman" w:hAnsi="Times New Roman" w:hint="eastAsia"/>
          <w:bCs/>
          <w:i/>
          <w:sz w:val="28"/>
          <w:szCs w:val="28"/>
          <w:lang w:val="en"/>
        </w:rPr>
        <w:t>ă</w:t>
      </w:r>
      <w:r w:rsidRPr="00364324">
        <w:rPr>
          <w:rFonts w:ascii="Times New Roman" w:hAnsi="Times New Roman"/>
          <w:bCs/>
          <w:i/>
          <w:sz w:val="28"/>
          <w:szCs w:val="28"/>
          <w:lang w:val="en"/>
        </w:rPr>
        <w:t>m 2024 và quy trình, yêu cầu lập dự toán ngân sách n</w:t>
      </w:r>
      <w:r w:rsidRPr="00364324">
        <w:rPr>
          <w:rFonts w:ascii="Times New Roman" w:hAnsi="Times New Roman" w:hint="eastAsia"/>
          <w:bCs/>
          <w:i/>
          <w:sz w:val="28"/>
          <w:szCs w:val="28"/>
          <w:lang w:val="en"/>
        </w:rPr>
        <w:t>ă</w:t>
      </w:r>
      <w:r w:rsidRPr="00364324">
        <w:rPr>
          <w:rFonts w:ascii="Times New Roman" w:hAnsi="Times New Roman"/>
          <w:bCs/>
          <w:i/>
          <w:sz w:val="28"/>
          <w:szCs w:val="28"/>
          <w:lang w:val="en"/>
        </w:rPr>
        <w:t xml:space="preserve">m 2026 áp dụng theo các quy </w:t>
      </w:r>
      <w:r w:rsidRPr="00364324">
        <w:rPr>
          <w:rFonts w:ascii="Times New Roman" w:hAnsi="Times New Roman" w:hint="eastAsia"/>
          <w:bCs/>
          <w:i/>
          <w:sz w:val="28"/>
          <w:szCs w:val="28"/>
          <w:lang w:val="en"/>
        </w:rPr>
        <w:t>đ</w:t>
      </w:r>
      <w:r w:rsidRPr="00364324">
        <w:rPr>
          <w:rFonts w:ascii="Times New Roman" w:hAnsi="Times New Roman"/>
          <w:bCs/>
          <w:i/>
          <w:sz w:val="28"/>
          <w:szCs w:val="28"/>
          <w:lang w:val="en"/>
        </w:rPr>
        <w:t>ịnh của Luật Ngân sách nhà n</w:t>
      </w:r>
      <w:r w:rsidRPr="00364324">
        <w:rPr>
          <w:rFonts w:ascii="Times New Roman" w:hAnsi="Times New Roman" w:hint="eastAsia"/>
          <w:bCs/>
          <w:i/>
          <w:sz w:val="28"/>
          <w:szCs w:val="28"/>
          <w:lang w:val="en"/>
        </w:rPr>
        <w:t>ư</w:t>
      </w:r>
      <w:r w:rsidRPr="00364324">
        <w:rPr>
          <w:rFonts w:ascii="Times New Roman" w:hAnsi="Times New Roman"/>
          <w:bCs/>
          <w:i/>
          <w:sz w:val="28"/>
          <w:szCs w:val="28"/>
          <w:lang w:val="en"/>
        </w:rPr>
        <w:t xml:space="preserve">ớc số 83/2015/QH13 </w:t>
      </w:r>
      <w:r w:rsidRPr="00364324">
        <w:rPr>
          <w:rFonts w:ascii="Times New Roman" w:hAnsi="Times New Roman" w:hint="eastAsia"/>
          <w:bCs/>
          <w:i/>
          <w:sz w:val="28"/>
          <w:szCs w:val="28"/>
          <w:lang w:val="en"/>
        </w:rPr>
        <w:t>đã</w:t>
      </w:r>
      <w:r w:rsidRPr="00364324">
        <w:rPr>
          <w:rFonts w:ascii="Times New Roman" w:hAnsi="Times New Roman"/>
          <w:bCs/>
          <w:i/>
          <w:sz w:val="28"/>
          <w:szCs w:val="28"/>
          <w:lang w:val="en"/>
        </w:rPr>
        <w:t xml:space="preserve"> </w:t>
      </w:r>
      <w:r w:rsidRPr="00364324">
        <w:rPr>
          <w:rFonts w:ascii="Times New Roman" w:hAnsi="Times New Roman" w:hint="eastAsia"/>
          <w:bCs/>
          <w:i/>
          <w:sz w:val="28"/>
          <w:szCs w:val="28"/>
          <w:lang w:val="en"/>
        </w:rPr>
        <w:t>đư</w:t>
      </w:r>
      <w:r w:rsidRPr="00364324">
        <w:rPr>
          <w:rFonts w:ascii="Times New Roman" w:hAnsi="Times New Roman"/>
          <w:bCs/>
          <w:i/>
          <w:sz w:val="28"/>
          <w:szCs w:val="28"/>
          <w:lang w:val="en"/>
        </w:rPr>
        <w:t xml:space="preserve">ợc sửa </w:t>
      </w:r>
      <w:r w:rsidRPr="00364324">
        <w:rPr>
          <w:rFonts w:ascii="Times New Roman" w:hAnsi="Times New Roman" w:hint="eastAsia"/>
          <w:bCs/>
          <w:i/>
          <w:sz w:val="28"/>
          <w:szCs w:val="28"/>
          <w:lang w:val="en"/>
        </w:rPr>
        <w:t>đ</w:t>
      </w:r>
      <w:r w:rsidRPr="00364324">
        <w:rPr>
          <w:rFonts w:ascii="Times New Roman" w:hAnsi="Times New Roman"/>
          <w:bCs/>
          <w:i/>
          <w:sz w:val="28"/>
          <w:szCs w:val="28"/>
          <w:lang w:val="en"/>
        </w:rPr>
        <w:t xml:space="preserve">ổi, bổ sung một số </w:t>
      </w:r>
      <w:r w:rsidRPr="00364324">
        <w:rPr>
          <w:rFonts w:ascii="Times New Roman" w:hAnsi="Times New Roman" w:hint="eastAsia"/>
          <w:bCs/>
          <w:i/>
          <w:sz w:val="28"/>
          <w:szCs w:val="28"/>
          <w:lang w:val="en"/>
        </w:rPr>
        <w:t>đ</w:t>
      </w:r>
      <w:r w:rsidRPr="00364324">
        <w:rPr>
          <w:rFonts w:ascii="Times New Roman" w:hAnsi="Times New Roman"/>
          <w:bCs/>
          <w:i/>
          <w:sz w:val="28"/>
          <w:szCs w:val="28"/>
          <w:lang w:val="en"/>
        </w:rPr>
        <w:t>iều theo Luật số 59/2020/QH14 và Luật số 56/2024/QH15.</w:t>
      </w:r>
      <w:r w:rsidRPr="00364324">
        <w:rPr>
          <w:rFonts w:ascii="Times New Roman" w:hAnsi="Times New Roman"/>
          <w:bCs/>
          <w:i/>
          <w:sz w:val="28"/>
          <w:szCs w:val="28"/>
          <w:lang w:val="vi-VN"/>
        </w:rPr>
        <w:t>”</w:t>
      </w:r>
    </w:p>
    <w:p w14:paraId="4B83EA5A" w14:textId="77777777" w:rsidR="00FA4CA9" w:rsidRDefault="00FA4CA9" w:rsidP="00FA4CA9">
      <w:pPr>
        <w:spacing w:before="120" w:after="0" w:line="350" w:lineRule="exact"/>
        <w:ind w:firstLine="562"/>
        <w:rPr>
          <w:rFonts w:ascii="Times New Roman" w:hAnsi="Times New Roman"/>
          <w:sz w:val="28"/>
          <w:szCs w:val="28"/>
        </w:rPr>
      </w:pPr>
      <w:r w:rsidRPr="00194D84">
        <w:rPr>
          <w:rFonts w:ascii="Times New Roman" w:hAnsi="Times New Roman"/>
          <w:bCs/>
          <w:sz w:val="28"/>
          <w:szCs w:val="28"/>
          <w:lang w:val="en"/>
        </w:rPr>
        <w:t xml:space="preserve">Đồng thời, tại </w:t>
      </w:r>
      <w:r w:rsidRPr="00194D84">
        <w:rPr>
          <w:rFonts w:ascii="Times New Roman" w:hAnsi="Times New Roman"/>
          <w:sz w:val="28"/>
          <w:szCs w:val="28"/>
        </w:rPr>
        <w:t>điểm b khoản 2 Điều 54 Luật Ban hành văn bản quy phạm pháp luật số 64/2025/QH15 (được sửa đổi, bổ sung tại khoản 20 Điều 1 Luật sửa đổi, bổ sung một số điều của Luật Ban hành văn bản quy phạm pháp luật số 87/2025/QH15) quy định “</w:t>
      </w:r>
      <w:r w:rsidRPr="00194D84">
        <w:rPr>
          <w:rFonts w:ascii="Times New Roman" w:hAnsi="Times New Roman"/>
          <w:i/>
          <w:sz w:val="28"/>
          <w:szCs w:val="28"/>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Pr>
          <w:rFonts w:ascii="Times New Roman" w:hAnsi="Times New Roman"/>
          <w:sz w:val="28"/>
          <w:szCs w:val="28"/>
        </w:rPr>
        <w:t>”.</w:t>
      </w:r>
    </w:p>
    <w:p w14:paraId="5AFEEEE6" w14:textId="1EC268DF" w:rsidR="00611255" w:rsidRDefault="00FA4CA9" w:rsidP="00FA4CA9">
      <w:pPr>
        <w:spacing w:before="120" w:after="0"/>
        <w:ind w:firstLine="562"/>
        <w:rPr>
          <w:rFonts w:ascii="Times New Roman" w:hAnsi="Times New Roman"/>
          <w:sz w:val="28"/>
          <w:szCs w:val="28"/>
        </w:rPr>
      </w:pPr>
      <w:r>
        <w:rPr>
          <w:rFonts w:ascii="Times New Roman" w:hAnsi="Times New Roman"/>
          <w:sz w:val="28"/>
          <w:szCs w:val="28"/>
          <w:lang w:val="vi-VN"/>
        </w:rPr>
        <w:t xml:space="preserve">Theo đó, Hội đồng nhân dân thành phố Cần Thơ ban hành </w:t>
      </w:r>
      <w:r w:rsidRPr="009A6ED0">
        <w:rPr>
          <w:rFonts w:ascii="Times New Roman" w:hAnsi="Times New Roman"/>
          <w:sz w:val="28"/>
          <w:szCs w:val="28"/>
          <w:lang w:val="vi-VN"/>
        </w:rPr>
        <w:t>Nghị quyết số 01/2025/NQ-H</w:t>
      </w:r>
      <w:r w:rsidRPr="009A6ED0">
        <w:rPr>
          <w:rFonts w:ascii="Times New Roman" w:hAnsi="Times New Roman" w:hint="eastAsia"/>
          <w:sz w:val="28"/>
          <w:szCs w:val="28"/>
          <w:lang w:val="vi-VN"/>
        </w:rPr>
        <w:t>Đ</w:t>
      </w:r>
      <w:r w:rsidRPr="009A6ED0">
        <w:rPr>
          <w:rFonts w:ascii="Times New Roman" w:hAnsi="Times New Roman"/>
          <w:sz w:val="28"/>
          <w:szCs w:val="28"/>
          <w:lang w:val="vi-VN"/>
        </w:rPr>
        <w:t>ND ngày 29 tháng 8 n</w:t>
      </w:r>
      <w:r w:rsidRPr="009A6ED0">
        <w:rPr>
          <w:rFonts w:ascii="Times New Roman" w:hAnsi="Times New Roman" w:hint="eastAsia"/>
          <w:sz w:val="28"/>
          <w:szCs w:val="28"/>
          <w:lang w:val="vi-VN"/>
        </w:rPr>
        <w:t>ă</w:t>
      </w:r>
      <w:r w:rsidRPr="009A6ED0">
        <w:rPr>
          <w:rFonts w:ascii="Times New Roman" w:hAnsi="Times New Roman"/>
          <w:sz w:val="28"/>
          <w:szCs w:val="28"/>
          <w:lang w:val="vi-VN"/>
        </w:rPr>
        <w:t xml:space="preserve">m 2025 quy </w:t>
      </w:r>
      <w:r w:rsidRPr="009A6ED0">
        <w:rPr>
          <w:rFonts w:ascii="Times New Roman" w:hAnsi="Times New Roman" w:hint="eastAsia"/>
          <w:sz w:val="28"/>
          <w:szCs w:val="28"/>
          <w:lang w:val="vi-VN"/>
        </w:rPr>
        <w:t>đ</w:t>
      </w:r>
      <w:r w:rsidRPr="009A6ED0">
        <w:rPr>
          <w:rFonts w:ascii="Times New Roman" w:hAnsi="Times New Roman"/>
          <w:sz w:val="28"/>
          <w:szCs w:val="28"/>
          <w:lang w:val="vi-VN"/>
        </w:rPr>
        <w:t>ịnh phân cấp nguồn thu, nhiệm vụ chi, tỷ lệ phần tr</w:t>
      </w:r>
      <w:r w:rsidRPr="009A6ED0">
        <w:rPr>
          <w:rFonts w:ascii="Times New Roman" w:hAnsi="Times New Roman" w:hint="eastAsia"/>
          <w:sz w:val="28"/>
          <w:szCs w:val="28"/>
          <w:lang w:val="vi-VN"/>
        </w:rPr>
        <w:t>ă</w:t>
      </w:r>
      <w:r w:rsidRPr="009A6ED0">
        <w:rPr>
          <w:rFonts w:ascii="Times New Roman" w:hAnsi="Times New Roman"/>
          <w:sz w:val="28"/>
          <w:szCs w:val="28"/>
          <w:lang w:val="vi-VN"/>
        </w:rPr>
        <w:t xml:space="preserve">m (%) </w:t>
      </w:r>
      <w:r w:rsidRPr="009A6ED0">
        <w:rPr>
          <w:rFonts w:ascii="Times New Roman" w:hAnsi="Times New Roman" w:hint="eastAsia"/>
          <w:sz w:val="28"/>
          <w:szCs w:val="28"/>
          <w:lang w:val="vi-VN"/>
        </w:rPr>
        <w:t>đ</w:t>
      </w:r>
      <w:r w:rsidRPr="009A6ED0">
        <w:rPr>
          <w:rFonts w:ascii="Times New Roman" w:hAnsi="Times New Roman"/>
          <w:sz w:val="28"/>
          <w:szCs w:val="28"/>
          <w:lang w:val="vi-VN"/>
        </w:rPr>
        <w:t xml:space="preserve">ối với các khoản thu phân chia giữa ngân sách các cấp trên </w:t>
      </w:r>
      <w:r w:rsidRPr="009A6ED0">
        <w:rPr>
          <w:rFonts w:ascii="Times New Roman" w:hAnsi="Times New Roman" w:hint="eastAsia"/>
          <w:sz w:val="28"/>
          <w:szCs w:val="28"/>
          <w:lang w:val="vi-VN"/>
        </w:rPr>
        <w:t>đ</w:t>
      </w:r>
      <w:r w:rsidRPr="009A6ED0">
        <w:rPr>
          <w:rFonts w:ascii="Times New Roman" w:hAnsi="Times New Roman"/>
          <w:sz w:val="28"/>
          <w:szCs w:val="28"/>
          <w:lang w:val="vi-VN"/>
        </w:rPr>
        <w:t>ịa bàn thành phố Cần Th</w:t>
      </w:r>
      <w:r w:rsidRPr="009A6ED0">
        <w:rPr>
          <w:rFonts w:ascii="Times New Roman" w:hAnsi="Times New Roman" w:hint="eastAsia"/>
          <w:sz w:val="28"/>
          <w:szCs w:val="28"/>
          <w:lang w:val="vi-VN"/>
        </w:rPr>
        <w:t>ơ</w:t>
      </w:r>
      <w:r>
        <w:rPr>
          <w:rFonts w:ascii="Times New Roman" w:hAnsi="Times New Roman"/>
          <w:sz w:val="28"/>
          <w:szCs w:val="28"/>
          <w:lang w:val="vi-VN"/>
        </w:rPr>
        <w:t xml:space="preserve"> phù hợp với chính quyền địa phương 02 cấp sau sắp xếp đơn vị hành chính.</w:t>
      </w:r>
    </w:p>
    <w:p w14:paraId="52D308DB" w14:textId="1EDB37F8" w:rsidR="003A499E" w:rsidRPr="003C273E" w:rsidRDefault="003A499E" w:rsidP="00827D06">
      <w:pPr>
        <w:spacing w:before="120" w:after="0"/>
        <w:ind w:firstLine="567"/>
        <w:rPr>
          <w:rFonts w:ascii="Times New Roman" w:hAnsi="Times New Roman"/>
          <w:b/>
          <w:sz w:val="28"/>
          <w:lang w:val="vi-VN"/>
        </w:rPr>
      </w:pPr>
      <w:r w:rsidRPr="003C273E">
        <w:rPr>
          <w:rFonts w:ascii="Times New Roman" w:hAnsi="Times New Roman"/>
          <w:b/>
          <w:sz w:val="28"/>
          <w:lang w:val="vi-VN"/>
        </w:rPr>
        <w:t>2. Cơ sở thực tiễn</w:t>
      </w:r>
    </w:p>
    <w:p w14:paraId="5EE4DC85" w14:textId="77777777" w:rsidR="00FA4CA9" w:rsidRPr="00424C01" w:rsidRDefault="00FA4CA9" w:rsidP="00FA4CA9">
      <w:pPr>
        <w:spacing w:before="120" w:after="0" w:line="350" w:lineRule="exact"/>
        <w:ind w:firstLine="562"/>
        <w:rPr>
          <w:rFonts w:ascii="Times New Roman" w:hAnsi="Times New Roman"/>
          <w:sz w:val="28"/>
          <w:szCs w:val="28"/>
          <w:lang w:val="vi-VN"/>
        </w:rPr>
      </w:pPr>
      <w:r w:rsidRPr="00424C01">
        <w:rPr>
          <w:rFonts w:ascii="Times New Roman" w:hAnsi="Times New Roman"/>
          <w:sz w:val="28"/>
          <w:szCs w:val="28"/>
          <w:lang w:val="vi-VN"/>
        </w:rPr>
        <w:t>Nghị quyết số 01/2025/NQ-H</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ND </w:t>
      </w:r>
      <w:r w:rsidRPr="00424C01">
        <w:rPr>
          <w:rFonts w:ascii="Times New Roman" w:hAnsi="Times New Roman" w:hint="eastAsia"/>
          <w:sz w:val="28"/>
          <w:szCs w:val="28"/>
          <w:lang w:val="vi-VN"/>
        </w:rPr>
        <w:t>đư</w:t>
      </w:r>
      <w:r w:rsidRPr="00424C01">
        <w:rPr>
          <w:rFonts w:ascii="Times New Roman" w:hAnsi="Times New Roman"/>
          <w:sz w:val="28"/>
          <w:szCs w:val="28"/>
          <w:lang w:val="vi-VN"/>
        </w:rPr>
        <w:t xml:space="preserve">ợc xây dựng trên nền tảng quy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ịnh hiện hành của </w:t>
      </w:r>
      <w:r w:rsidRPr="00746CDA">
        <w:rPr>
          <w:rFonts w:ascii="Times New Roman" w:hAnsi="Times New Roman"/>
          <w:sz w:val="28"/>
          <w:szCs w:val="28"/>
          <w:lang w:val="vi-VN"/>
        </w:rPr>
        <w:t>Lu</w:t>
      </w:r>
      <w:r w:rsidRPr="00746CDA">
        <w:rPr>
          <w:rFonts w:ascii="Times New Roman" w:hAnsi="Times New Roman" w:cs="Calibri"/>
          <w:sz w:val="28"/>
          <w:szCs w:val="28"/>
          <w:lang w:val="vi-VN"/>
        </w:rPr>
        <w:t>ậ</w:t>
      </w:r>
      <w:r w:rsidRPr="00746CDA">
        <w:rPr>
          <w:rFonts w:ascii="Times New Roman" w:hAnsi="Times New Roman"/>
          <w:sz w:val="28"/>
          <w:szCs w:val="28"/>
          <w:lang w:val="vi-VN"/>
        </w:rPr>
        <w:t>t Ng</w:t>
      </w:r>
      <w:r w:rsidRPr="00746CDA">
        <w:rPr>
          <w:rFonts w:ascii="Times New Roman" w:hAnsi="Times New Roman" w:cs=".VnTime"/>
          <w:sz w:val="28"/>
          <w:szCs w:val="28"/>
          <w:lang w:val="vi-VN"/>
        </w:rPr>
        <w:t>â</w:t>
      </w:r>
      <w:r w:rsidRPr="00746CDA">
        <w:rPr>
          <w:rFonts w:ascii="Times New Roman" w:hAnsi="Times New Roman"/>
          <w:sz w:val="28"/>
          <w:szCs w:val="28"/>
          <w:lang w:val="vi-VN"/>
        </w:rPr>
        <w:t>n s</w:t>
      </w:r>
      <w:r w:rsidRPr="00746CDA">
        <w:rPr>
          <w:rFonts w:ascii="Times New Roman" w:hAnsi="Times New Roman" w:cs=".VnTime"/>
          <w:sz w:val="28"/>
          <w:szCs w:val="28"/>
          <w:lang w:val="vi-VN"/>
        </w:rPr>
        <w:t>á</w:t>
      </w:r>
      <w:r w:rsidRPr="00746CDA">
        <w:rPr>
          <w:rFonts w:ascii="Times New Roman" w:hAnsi="Times New Roman"/>
          <w:sz w:val="28"/>
          <w:szCs w:val="28"/>
          <w:lang w:val="vi-VN"/>
        </w:rPr>
        <w:t xml:space="preserve">ch </w:t>
      </w:r>
      <w:r w:rsidRPr="00746CDA">
        <w:rPr>
          <w:rFonts w:ascii="Times New Roman" w:hAnsi="Times New Roman"/>
          <w:sz w:val="28"/>
          <w:szCs w:val="28"/>
        </w:rPr>
        <w:t xml:space="preserve">nhà nước </w:t>
      </w:r>
      <w:r w:rsidRPr="00746CDA">
        <w:rPr>
          <w:rFonts w:ascii="Times New Roman" w:hAnsi="Times New Roman"/>
          <w:iCs/>
          <w:sz w:val="28"/>
          <w:szCs w:val="28"/>
        </w:rPr>
        <w:t xml:space="preserve">số </w:t>
      </w:r>
      <w:r w:rsidRPr="00746CDA">
        <w:rPr>
          <w:rFonts w:ascii="Times New Roman" w:hAnsi="Times New Roman"/>
          <w:sz w:val="28"/>
          <w:szCs w:val="28"/>
        </w:rPr>
        <w:t>83/2015/QH13</w:t>
      </w:r>
      <w:r w:rsidRPr="00746CDA">
        <w:rPr>
          <w:rFonts w:ascii="Times New Roman" w:hAnsi="Times New Roman"/>
          <w:sz w:val="28"/>
          <w:szCs w:val="28"/>
          <w:lang w:val="vi-VN"/>
        </w:rPr>
        <w:t xml:space="preserve"> và điểm b khoản 3 Điều 77 </w:t>
      </w:r>
      <w:r w:rsidRPr="00746CDA">
        <w:rPr>
          <w:rFonts w:ascii="Times New Roman" w:hAnsi="Times New Roman"/>
          <w:sz w:val="28"/>
          <w:szCs w:val="28"/>
          <w:lang w:val="vi-VN"/>
        </w:rPr>
        <w:lastRenderedPageBreak/>
        <w:t>của Luật Ngân sách nhà nước số 89/2025/QH15</w:t>
      </w:r>
      <w:r w:rsidRPr="00424C01">
        <w:rPr>
          <w:rFonts w:ascii="Times New Roman" w:hAnsi="Times New Roman"/>
          <w:sz w:val="28"/>
          <w:szCs w:val="28"/>
          <w:lang w:val="vi-VN"/>
        </w:rPr>
        <w:t xml:space="preserve">, trong </w:t>
      </w:r>
      <w:r w:rsidRPr="00424C01">
        <w:rPr>
          <w:rFonts w:ascii="Times New Roman" w:hAnsi="Times New Roman" w:hint="eastAsia"/>
          <w:sz w:val="28"/>
          <w:szCs w:val="28"/>
          <w:lang w:val="vi-VN"/>
        </w:rPr>
        <w:t>đó</w:t>
      </w:r>
      <w:r w:rsidRPr="00424C01">
        <w:rPr>
          <w:rFonts w:ascii="Times New Roman" w:hAnsi="Times New Roman"/>
          <w:sz w:val="28"/>
          <w:szCs w:val="28"/>
          <w:lang w:val="vi-VN"/>
        </w:rPr>
        <w:t xml:space="preserve"> ngân sách </w:t>
      </w:r>
      <w:r w:rsidRPr="00424C01">
        <w:rPr>
          <w:rFonts w:ascii="Times New Roman" w:hAnsi="Times New Roman" w:hint="eastAsia"/>
          <w:sz w:val="28"/>
          <w:szCs w:val="28"/>
          <w:lang w:val="vi-VN"/>
        </w:rPr>
        <w:t>đ</w:t>
      </w:r>
      <w:r w:rsidRPr="00424C01">
        <w:rPr>
          <w:rFonts w:ascii="Times New Roman" w:hAnsi="Times New Roman"/>
          <w:sz w:val="28"/>
          <w:szCs w:val="28"/>
          <w:lang w:val="vi-VN"/>
        </w:rPr>
        <w:t>ịa ph</w:t>
      </w:r>
      <w:r w:rsidRPr="00424C01">
        <w:rPr>
          <w:rFonts w:ascii="Times New Roman" w:hAnsi="Times New Roman" w:hint="eastAsia"/>
          <w:sz w:val="28"/>
          <w:szCs w:val="28"/>
          <w:lang w:val="vi-VN"/>
        </w:rPr>
        <w:t>ươ</w:t>
      </w:r>
      <w:r w:rsidRPr="00424C01">
        <w:rPr>
          <w:rFonts w:ascii="Times New Roman" w:hAnsi="Times New Roman"/>
          <w:sz w:val="28"/>
          <w:szCs w:val="28"/>
          <w:lang w:val="vi-VN"/>
        </w:rPr>
        <w:t xml:space="preserve">ng </w:t>
      </w:r>
      <w:r w:rsidRPr="00424C01">
        <w:rPr>
          <w:rFonts w:ascii="Times New Roman" w:hAnsi="Times New Roman" w:hint="eastAsia"/>
          <w:sz w:val="28"/>
          <w:szCs w:val="28"/>
          <w:lang w:val="vi-VN"/>
        </w:rPr>
        <w:t>đư</w:t>
      </w:r>
      <w:r w:rsidRPr="00424C01">
        <w:rPr>
          <w:rFonts w:ascii="Times New Roman" w:hAnsi="Times New Roman"/>
          <w:sz w:val="28"/>
          <w:szCs w:val="28"/>
          <w:lang w:val="vi-VN"/>
        </w:rPr>
        <w:t>ợc h</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ởng 100% nguồn thu từ tiền sử dụng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ất và tiền thuê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ất. </w:t>
      </w:r>
      <w:r w:rsidRPr="00424C01">
        <w:rPr>
          <w:rFonts w:ascii="Times New Roman" w:hAnsi="Times New Roman" w:hint="eastAsia"/>
          <w:sz w:val="28"/>
          <w:szCs w:val="28"/>
          <w:lang w:val="vi-VN"/>
        </w:rPr>
        <w:t>Đ</w:t>
      </w:r>
      <w:r>
        <w:rPr>
          <w:rFonts w:ascii="Times New Roman" w:hAnsi="Times New Roman"/>
          <w:sz w:val="28"/>
          <w:szCs w:val="28"/>
          <w:lang w:val="vi-VN"/>
        </w:rPr>
        <w:t>ồng thời, N</w:t>
      </w:r>
      <w:r w:rsidRPr="00424C01">
        <w:rPr>
          <w:rFonts w:ascii="Times New Roman" w:hAnsi="Times New Roman"/>
          <w:sz w:val="28"/>
          <w:szCs w:val="28"/>
          <w:lang w:val="vi-VN"/>
        </w:rPr>
        <w:t>ghị quyết tiếp tục duy trì cách thức phân cấp các khoản thu 100% cũng nh</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 các khoản thu phân chia theo tỷ lệ phần tr</w:t>
      </w:r>
      <w:r w:rsidRPr="00424C01">
        <w:rPr>
          <w:rFonts w:ascii="Times New Roman" w:hAnsi="Times New Roman" w:hint="eastAsia"/>
          <w:sz w:val="28"/>
          <w:szCs w:val="28"/>
          <w:lang w:val="vi-VN"/>
        </w:rPr>
        <w:t>ă</w:t>
      </w:r>
      <w:r w:rsidRPr="00424C01">
        <w:rPr>
          <w:rFonts w:ascii="Times New Roman" w:hAnsi="Times New Roman"/>
          <w:sz w:val="28"/>
          <w:szCs w:val="28"/>
          <w:lang w:val="vi-VN"/>
        </w:rPr>
        <w:t>m (%) giữa các cấp ngân sách nh</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 </w:t>
      </w:r>
      <w:r w:rsidRPr="00424C01">
        <w:rPr>
          <w:rFonts w:ascii="Times New Roman" w:hAnsi="Times New Roman" w:hint="eastAsia"/>
          <w:sz w:val="28"/>
          <w:szCs w:val="28"/>
          <w:lang w:val="vi-VN"/>
        </w:rPr>
        <w:t>đã</w:t>
      </w:r>
      <w:r w:rsidRPr="00424C01">
        <w:rPr>
          <w:rFonts w:ascii="Times New Roman" w:hAnsi="Times New Roman"/>
          <w:sz w:val="28"/>
          <w:szCs w:val="28"/>
          <w:lang w:val="vi-VN"/>
        </w:rPr>
        <w:t xml:space="preserve"> </w:t>
      </w:r>
      <w:r w:rsidRPr="00424C01">
        <w:rPr>
          <w:rFonts w:ascii="Times New Roman" w:hAnsi="Times New Roman" w:hint="eastAsia"/>
          <w:sz w:val="28"/>
          <w:szCs w:val="28"/>
          <w:lang w:val="vi-VN"/>
        </w:rPr>
        <w:t>đư</w:t>
      </w:r>
      <w:r w:rsidRPr="00424C01">
        <w:rPr>
          <w:rFonts w:ascii="Times New Roman" w:hAnsi="Times New Roman"/>
          <w:sz w:val="28"/>
          <w:szCs w:val="28"/>
          <w:lang w:val="vi-VN"/>
        </w:rPr>
        <w:t>ợc áp dụng tại Cần Th</w:t>
      </w:r>
      <w:r w:rsidRPr="00424C01">
        <w:rPr>
          <w:rFonts w:ascii="Times New Roman" w:hAnsi="Times New Roman" w:hint="eastAsia"/>
          <w:sz w:val="28"/>
          <w:szCs w:val="28"/>
          <w:lang w:val="vi-VN"/>
        </w:rPr>
        <w:t>ơ</w:t>
      </w:r>
      <w:r w:rsidRPr="00424C01">
        <w:rPr>
          <w:rFonts w:ascii="Times New Roman" w:hAnsi="Times New Roman"/>
          <w:sz w:val="28"/>
          <w:szCs w:val="28"/>
          <w:lang w:val="vi-VN"/>
        </w:rPr>
        <w:t>, Hậu Giang và Sóc Tr</w:t>
      </w:r>
      <w:r w:rsidRPr="00424C01">
        <w:rPr>
          <w:rFonts w:ascii="Times New Roman" w:hAnsi="Times New Roman" w:hint="eastAsia"/>
          <w:sz w:val="28"/>
          <w:szCs w:val="28"/>
          <w:lang w:val="vi-VN"/>
        </w:rPr>
        <w:t>ă</w:t>
      </w:r>
      <w:r w:rsidRPr="00424C01">
        <w:rPr>
          <w:rFonts w:ascii="Times New Roman" w:hAnsi="Times New Roman"/>
          <w:sz w:val="28"/>
          <w:szCs w:val="28"/>
          <w:lang w:val="vi-VN"/>
        </w:rPr>
        <w:t>ng tr</w:t>
      </w:r>
      <w:r w:rsidRPr="00424C01">
        <w:rPr>
          <w:rFonts w:ascii="Times New Roman" w:hAnsi="Times New Roman" w:hint="eastAsia"/>
          <w:sz w:val="28"/>
          <w:szCs w:val="28"/>
          <w:lang w:val="vi-VN"/>
        </w:rPr>
        <w:t>ư</w:t>
      </w:r>
      <w:r>
        <w:rPr>
          <w:rFonts w:ascii="Times New Roman" w:hAnsi="Times New Roman"/>
          <w:sz w:val="28"/>
          <w:szCs w:val="28"/>
          <w:lang w:val="vi-VN"/>
        </w:rPr>
        <w:t>ớc khi sắp xếp</w:t>
      </w:r>
      <w:r w:rsidRPr="00424C01">
        <w:rPr>
          <w:rFonts w:ascii="Times New Roman" w:hAnsi="Times New Roman"/>
          <w:sz w:val="28"/>
          <w:szCs w:val="28"/>
          <w:lang w:val="vi-VN"/>
        </w:rPr>
        <w:t>.</w:t>
      </w:r>
    </w:p>
    <w:p w14:paraId="0CECC432" w14:textId="77777777" w:rsidR="00FA4CA9" w:rsidRPr="00424C01" w:rsidRDefault="00FA4CA9" w:rsidP="00FA4CA9">
      <w:pPr>
        <w:spacing w:before="120" w:after="0" w:line="350" w:lineRule="exact"/>
        <w:ind w:firstLine="562"/>
        <w:rPr>
          <w:rFonts w:ascii="Times New Roman" w:hAnsi="Times New Roman"/>
          <w:sz w:val="28"/>
          <w:szCs w:val="28"/>
          <w:lang w:val="vi-VN"/>
        </w:rPr>
      </w:pPr>
      <w:r w:rsidRPr="00424C01">
        <w:rPr>
          <w:rFonts w:ascii="Times New Roman" w:hAnsi="Times New Roman"/>
          <w:sz w:val="28"/>
          <w:szCs w:val="28"/>
          <w:lang w:val="vi-VN"/>
        </w:rPr>
        <w:t xml:space="preserve">Tuy nhiên, do sự khác biệt </w:t>
      </w:r>
      <w:r w:rsidRPr="00424C01">
        <w:rPr>
          <w:rFonts w:ascii="Times New Roman" w:hAnsi="Times New Roman" w:hint="eastAsia"/>
          <w:sz w:val="28"/>
          <w:szCs w:val="28"/>
          <w:lang w:val="vi-VN"/>
        </w:rPr>
        <w:t>đá</w:t>
      </w:r>
      <w:r w:rsidRPr="00424C01">
        <w:rPr>
          <w:rFonts w:ascii="Times New Roman" w:hAnsi="Times New Roman"/>
          <w:sz w:val="28"/>
          <w:szCs w:val="28"/>
          <w:lang w:val="vi-VN"/>
        </w:rPr>
        <w:t xml:space="preserve">ng kể trong cách phân cấp nguồn thu của ba </w:t>
      </w:r>
      <w:r w:rsidRPr="00424C01">
        <w:rPr>
          <w:rFonts w:ascii="Times New Roman" w:hAnsi="Times New Roman" w:hint="eastAsia"/>
          <w:sz w:val="28"/>
          <w:szCs w:val="28"/>
          <w:lang w:val="vi-VN"/>
        </w:rPr>
        <w:t>đ</w:t>
      </w:r>
      <w:r w:rsidRPr="00424C01">
        <w:rPr>
          <w:rFonts w:ascii="Times New Roman" w:hAnsi="Times New Roman"/>
          <w:sz w:val="28"/>
          <w:szCs w:val="28"/>
          <w:lang w:val="vi-VN"/>
        </w:rPr>
        <w:t>ịa ph</w:t>
      </w:r>
      <w:r w:rsidRPr="00424C01">
        <w:rPr>
          <w:rFonts w:ascii="Times New Roman" w:hAnsi="Times New Roman" w:hint="eastAsia"/>
          <w:sz w:val="28"/>
          <w:szCs w:val="28"/>
          <w:lang w:val="vi-VN"/>
        </w:rPr>
        <w:t>ươ</w:t>
      </w:r>
      <w:r>
        <w:rPr>
          <w:rFonts w:ascii="Times New Roman" w:hAnsi="Times New Roman"/>
          <w:sz w:val="28"/>
          <w:szCs w:val="28"/>
          <w:lang w:val="vi-VN"/>
        </w:rPr>
        <w:t>ng, N</w:t>
      </w:r>
      <w:r w:rsidRPr="00424C01">
        <w:rPr>
          <w:rFonts w:ascii="Times New Roman" w:hAnsi="Times New Roman"/>
          <w:sz w:val="28"/>
          <w:szCs w:val="28"/>
          <w:lang w:val="vi-VN"/>
        </w:rPr>
        <w:t xml:space="preserve">ghị quyết </w:t>
      </w:r>
      <w:r w:rsidRPr="00424C01">
        <w:rPr>
          <w:rFonts w:ascii="Times New Roman" w:hAnsi="Times New Roman" w:hint="eastAsia"/>
          <w:sz w:val="28"/>
          <w:szCs w:val="28"/>
          <w:lang w:val="vi-VN"/>
        </w:rPr>
        <w:t>đã</w:t>
      </w:r>
      <w:r w:rsidRPr="00424C01">
        <w:rPr>
          <w:rFonts w:ascii="Times New Roman" w:hAnsi="Times New Roman"/>
          <w:sz w:val="28"/>
          <w:szCs w:val="28"/>
          <w:lang w:val="vi-VN"/>
        </w:rPr>
        <w:t xml:space="preserve"> quy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ịnh việc phân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ịnh theo từng </w:t>
      </w:r>
      <w:r w:rsidRPr="00424C01">
        <w:rPr>
          <w:rFonts w:ascii="Times New Roman" w:hAnsi="Times New Roman" w:hint="eastAsia"/>
          <w:sz w:val="28"/>
          <w:szCs w:val="28"/>
          <w:lang w:val="vi-VN"/>
        </w:rPr>
        <w:t>đ</w:t>
      </w:r>
      <w:r w:rsidRPr="00424C01">
        <w:rPr>
          <w:rFonts w:ascii="Times New Roman" w:hAnsi="Times New Roman"/>
          <w:sz w:val="28"/>
          <w:szCs w:val="28"/>
          <w:lang w:val="vi-VN"/>
        </w:rPr>
        <w:t>ịa bàn tr</w:t>
      </w:r>
      <w:r w:rsidRPr="00424C01">
        <w:rPr>
          <w:rFonts w:ascii="Times New Roman" w:hAnsi="Times New Roman" w:hint="eastAsia"/>
          <w:sz w:val="28"/>
          <w:szCs w:val="28"/>
          <w:lang w:val="vi-VN"/>
        </w:rPr>
        <w:t>ư</w:t>
      </w:r>
      <w:r>
        <w:rPr>
          <w:rFonts w:ascii="Times New Roman" w:hAnsi="Times New Roman"/>
          <w:sz w:val="28"/>
          <w:szCs w:val="28"/>
          <w:lang w:val="vi-VN"/>
        </w:rPr>
        <w:t>ớc sắp xếp, kèm theo 06</w:t>
      </w:r>
      <w:r w:rsidRPr="00424C01">
        <w:rPr>
          <w:rFonts w:ascii="Times New Roman" w:hAnsi="Times New Roman"/>
          <w:sz w:val="28"/>
          <w:szCs w:val="28"/>
          <w:lang w:val="vi-VN"/>
        </w:rPr>
        <w:t xml:space="preserve"> phụ lục chi tiết, nhằm bảo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ảm ổn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ịnh nguồn thu ngân sách cấp xã và </w:t>
      </w:r>
      <w:r w:rsidRPr="00424C01">
        <w:rPr>
          <w:rFonts w:ascii="Times New Roman" w:hAnsi="Times New Roman" w:hint="eastAsia"/>
          <w:sz w:val="28"/>
          <w:szCs w:val="28"/>
          <w:lang w:val="vi-VN"/>
        </w:rPr>
        <w:t>đá</w:t>
      </w:r>
      <w:r w:rsidRPr="00424C01">
        <w:rPr>
          <w:rFonts w:ascii="Times New Roman" w:hAnsi="Times New Roman"/>
          <w:sz w:val="28"/>
          <w:szCs w:val="28"/>
          <w:lang w:val="vi-VN"/>
        </w:rPr>
        <w:t xml:space="preserve">p ứng yêu cầu quản lý trong giai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oạn chuyển tiếp. Cách thức này </w:t>
      </w:r>
      <w:r w:rsidRPr="00424C01">
        <w:rPr>
          <w:rFonts w:ascii="Times New Roman" w:hAnsi="Times New Roman" w:hint="eastAsia"/>
          <w:sz w:val="28"/>
          <w:szCs w:val="28"/>
          <w:lang w:val="vi-VN"/>
        </w:rPr>
        <w:t>đư</w:t>
      </w:r>
      <w:r w:rsidRPr="00424C01">
        <w:rPr>
          <w:rFonts w:ascii="Times New Roman" w:hAnsi="Times New Roman"/>
          <w:sz w:val="28"/>
          <w:szCs w:val="28"/>
          <w:lang w:val="vi-VN"/>
        </w:rPr>
        <w:t>ợc xây dựng phù hợp với h</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ớng dẫn của Bộ Tài chính, góp phần duy trì sự ổn </w:t>
      </w:r>
      <w:r w:rsidRPr="00424C01">
        <w:rPr>
          <w:rFonts w:ascii="Times New Roman" w:hAnsi="Times New Roman" w:hint="eastAsia"/>
          <w:sz w:val="28"/>
          <w:szCs w:val="28"/>
          <w:lang w:val="vi-VN"/>
        </w:rPr>
        <w:t>đ</w:t>
      </w:r>
      <w:r w:rsidRPr="00424C01">
        <w:rPr>
          <w:rFonts w:ascii="Times New Roman" w:hAnsi="Times New Roman"/>
          <w:sz w:val="28"/>
          <w:szCs w:val="28"/>
          <w:lang w:val="vi-VN"/>
        </w:rPr>
        <w:t>ịnh ngân sách ở cấp c</w:t>
      </w:r>
      <w:r w:rsidRPr="00424C01">
        <w:rPr>
          <w:rFonts w:ascii="Times New Roman" w:hAnsi="Times New Roman" w:hint="eastAsia"/>
          <w:sz w:val="28"/>
          <w:szCs w:val="28"/>
          <w:lang w:val="vi-VN"/>
        </w:rPr>
        <w:t>ơ</w:t>
      </w:r>
      <w:r w:rsidRPr="00424C01">
        <w:rPr>
          <w:rFonts w:ascii="Times New Roman" w:hAnsi="Times New Roman"/>
          <w:sz w:val="28"/>
          <w:szCs w:val="28"/>
          <w:lang w:val="vi-VN"/>
        </w:rPr>
        <w:t xml:space="preserve"> sở ngay sau khi sắp xếp </w:t>
      </w:r>
      <w:r w:rsidRPr="00424C01">
        <w:rPr>
          <w:rFonts w:ascii="Times New Roman" w:hAnsi="Times New Roman" w:hint="eastAsia"/>
          <w:sz w:val="28"/>
          <w:szCs w:val="28"/>
          <w:lang w:val="vi-VN"/>
        </w:rPr>
        <w:t>đơ</w:t>
      </w:r>
      <w:r w:rsidRPr="00424C01">
        <w:rPr>
          <w:rFonts w:ascii="Times New Roman" w:hAnsi="Times New Roman"/>
          <w:sz w:val="28"/>
          <w:szCs w:val="28"/>
          <w:lang w:val="vi-VN"/>
        </w:rPr>
        <w:t>n vị hành chính.</w:t>
      </w:r>
    </w:p>
    <w:p w14:paraId="722F5886" w14:textId="77777777" w:rsidR="00FA4CA9" w:rsidRDefault="00FA4CA9" w:rsidP="00FA4CA9">
      <w:pPr>
        <w:spacing w:before="120" w:after="0" w:line="350" w:lineRule="exact"/>
        <w:ind w:firstLine="562"/>
        <w:rPr>
          <w:rFonts w:ascii="Times New Roman" w:hAnsi="Times New Roman"/>
          <w:sz w:val="28"/>
          <w:szCs w:val="28"/>
          <w:lang w:val="vi-VN"/>
        </w:rPr>
      </w:pPr>
      <w:r w:rsidRPr="00424C01">
        <w:rPr>
          <w:rFonts w:ascii="Times New Roman" w:hAnsi="Times New Roman"/>
          <w:sz w:val="28"/>
          <w:szCs w:val="28"/>
          <w:lang w:val="vi-VN"/>
        </w:rPr>
        <w:t>Mặc dù vậy, từ n</w:t>
      </w:r>
      <w:r w:rsidRPr="00424C01">
        <w:rPr>
          <w:rFonts w:ascii="Times New Roman" w:hAnsi="Times New Roman" w:hint="eastAsia"/>
          <w:sz w:val="28"/>
          <w:szCs w:val="28"/>
          <w:lang w:val="vi-VN"/>
        </w:rPr>
        <w:t>ă</w:t>
      </w:r>
      <w:r w:rsidRPr="00424C01">
        <w:rPr>
          <w:rFonts w:ascii="Times New Roman" w:hAnsi="Times New Roman"/>
          <w:sz w:val="28"/>
          <w:szCs w:val="28"/>
          <w:lang w:val="vi-VN"/>
        </w:rPr>
        <w:t xml:space="preserve">m ngân sách 2026, </w:t>
      </w:r>
      <w:r>
        <w:rPr>
          <w:rFonts w:ascii="Times New Roman" w:hAnsi="Times New Roman"/>
          <w:sz w:val="28"/>
          <w:szCs w:val="28"/>
        </w:rPr>
        <w:t xml:space="preserve">trường hợp tiếp tục </w:t>
      </w:r>
      <w:r w:rsidRPr="00424C01">
        <w:rPr>
          <w:rFonts w:ascii="Times New Roman" w:hAnsi="Times New Roman"/>
          <w:sz w:val="28"/>
          <w:szCs w:val="28"/>
          <w:lang w:val="vi-VN"/>
        </w:rPr>
        <w:t>áp dụng Nghị quyết số 01/2025/NQ-H</w:t>
      </w:r>
      <w:r w:rsidRPr="00424C01">
        <w:rPr>
          <w:rFonts w:ascii="Times New Roman" w:hAnsi="Times New Roman" w:hint="eastAsia"/>
          <w:sz w:val="28"/>
          <w:szCs w:val="28"/>
          <w:lang w:val="vi-VN"/>
        </w:rPr>
        <w:t>Đ</w:t>
      </w:r>
      <w:r w:rsidRPr="00424C01">
        <w:rPr>
          <w:rFonts w:ascii="Times New Roman" w:hAnsi="Times New Roman"/>
          <w:sz w:val="28"/>
          <w:szCs w:val="28"/>
          <w:lang w:val="vi-VN"/>
        </w:rPr>
        <w:t>ND sẽ phát sinh một số v</w:t>
      </w:r>
      <w:r w:rsidRPr="00424C01">
        <w:rPr>
          <w:rFonts w:ascii="Times New Roman" w:hAnsi="Times New Roman" w:hint="eastAsia"/>
          <w:sz w:val="28"/>
          <w:szCs w:val="28"/>
          <w:lang w:val="vi-VN"/>
        </w:rPr>
        <w:t>ư</w:t>
      </w:r>
      <w:r w:rsidRPr="00424C01">
        <w:rPr>
          <w:rFonts w:ascii="Times New Roman" w:hAnsi="Times New Roman"/>
          <w:sz w:val="28"/>
          <w:szCs w:val="28"/>
          <w:lang w:val="vi-VN"/>
        </w:rPr>
        <w:t>ớng mắc. Tr</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ớc hết, nguồn thu từ tiền sử dụng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ất và tiền thuê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ất sẽ </w:t>
      </w:r>
      <w:r w:rsidRPr="00424C01">
        <w:rPr>
          <w:rFonts w:ascii="Times New Roman" w:hAnsi="Times New Roman" w:hint="eastAsia"/>
          <w:sz w:val="28"/>
          <w:szCs w:val="28"/>
          <w:lang w:val="vi-VN"/>
        </w:rPr>
        <w:t>đư</w:t>
      </w:r>
      <w:r w:rsidRPr="00424C01">
        <w:rPr>
          <w:rFonts w:ascii="Times New Roman" w:hAnsi="Times New Roman"/>
          <w:sz w:val="28"/>
          <w:szCs w:val="28"/>
          <w:lang w:val="vi-VN"/>
        </w:rPr>
        <w:t xml:space="preserve">ợc phân chia giữa ngân sách trung </w:t>
      </w:r>
      <w:r w:rsidRPr="00424C01">
        <w:rPr>
          <w:rFonts w:ascii="Times New Roman" w:hAnsi="Times New Roman" w:hint="eastAsia"/>
          <w:sz w:val="28"/>
          <w:szCs w:val="28"/>
          <w:lang w:val="vi-VN"/>
        </w:rPr>
        <w:t>ươ</w:t>
      </w:r>
      <w:r w:rsidRPr="00424C01">
        <w:rPr>
          <w:rFonts w:ascii="Times New Roman" w:hAnsi="Times New Roman"/>
          <w:sz w:val="28"/>
          <w:szCs w:val="28"/>
          <w:lang w:val="vi-VN"/>
        </w:rPr>
        <w:t xml:space="preserve">ng và ngân sách </w:t>
      </w:r>
      <w:r w:rsidRPr="00424C01">
        <w:rPr>
          <w:rFonts w:ascii="Times New Roman" w:hAnsi="Times New Roman" w:hint="eastAsia"/>
          <w:sz w:val="28"/>
          <w:szCs w:val="28"/>
          <w:lang w:val="vi-VN"/>
        </w:rPr>
        <w:t>đ</w:t>
      </w:r>
      <w:r w:rsidRPr="00424C01">
        <w:rPr>
          <w:rFonts w:ascii="Times New Roman" w:hAnsi="Times New Roman"/>
          <w:sz w:val="28"/>
          <w:szCs w:val="28"/>
          <w:lang w:val="vi-VN"/>
        </w:rPr>
        <w:t>ịa ph</w:t>
      </w:r>
      <w:r w:rsidRPr="00424C01">
        <w:rPr>
          <w:rFonts w:ascii="Times New Roman" w:hAnsi="Times New Roman" w:hint="eastAsia"/>
          <w:sz w:val="28"/>
          <w:szCs w:val="28"/>
          <w:lang w:val="vi-VN"/>
        </w:rPr>
        <w:t>ươ</w:t>
      </w:r>
      <w:r w:rsidRPr="00424C01">
        <w:rPr>
          <w:rFonts w:ascii="Times New Roman" w:hAnsi="Times New Roman"/>
          <w:sz w:val="28"/>
          <w:szCs w:val="28"/>
          <w:lang w:val="vi-VN"/>
        </w:rPr>
        <w:t>ng</w:t>
      </w:r>
      <w:r>
        <w:rPr>
          <w:rFonts w:ascii="Times New Roman" w:hAnsi="Times New Roman"/>
          <w:sz w:val="28"/>
          <w:szCs w:val="28"/>
        </w:rPr>
        <w:t xml:space="preserve"> theo </w:t>
      </w:r>
      <w:r w:rsidRPr="00424C01">
        <w:rPr>
          <w:rFonts w:ascii="Times New Roman" w:hAnsi="Times New Roman"/>
          <w:sz w:val="28"/>
          <w:szCs w:val="28"/>
          <w:lang w:val="vi-VN"/>
        </w:rPr>
        <w:t>Luật Ngân sách nhà n</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ớc số 89/2025/QH15, không còn </w:t>
      </w:r>
      <w:r w:rsidRPr="00424C01">
        <w:rPr>
          <w:rFonts w:ascii="Times New Roman" w:hAnsi="Times New Roman" w:hint="eastAsia"/>
          <w:sz w:val="28"/>
          <w:szCs w:val="28"/>
          <w:lang w:val="vi-VN"/>
        </w:rPr>
        <w:t>đ</w:t>
      </w:r>
      <w:r w:rsidRPr="00424C01">
        <w:rPr>
          <w:rFonts w:ascii="Times New Roman" w:hAnsi="Times New Roman"/>
          <w:sz w:val="28"/>
          <w:szCs w:val="28"/>
          <w:lang w:val="vi-VN"/>
        </w:rPr>
        <w:t xml:space="preserve">ể lại hoàn toàn cho </w:t>
      </w:r>
      <w:r w:rsidRPr="00424C01">
        <w:rPr>
          <w:rFonts w:ascii="Times New Roman" w:hAnsi="Times New Roman" w:hint="eastAsia"/>
          <w:sz w:val="28"/>
          <w:szCs w:val="28"/>
          <w:lang w:val="vi-VN"/>
        </w:rPr>
        <w:t>đ</w:t>
      </w:r>
      <w:r w:rsidRPr="00424C01">
        <w:rPr>
          <w:rFonts w:ascii="Times New Roman" w:hAnsi="Times New Roman"/>
          <w:sz w:val="28"/>
          <w:szCs w:val="28"/>
          <w:lang w:val="vi-VN"/>
        </w:rPr>
        <w:t>ịa ph</w:t>
      </w:r>
      <w:r w:rsidRPr="00424C01">
        <w:rPr>
          <w:rFonts w:ascii="Times New Roman" w:hAnsi="Times New Roman" w:hint="eastAsia"/>
          <w:sz w:val="28"/>
          <w:szCs w:val="28"/>
          <w:lang w:val="vi-VN"/>
        </w:rPr>
        <w:t>ươ</w:t>
      </w:r>
      <w:r w:rsidRPr="00424C01">
        <w:rPr>
          <w:rFonts w:ascii="Times New Roman" w:hAnsi="Times New Roman"/>
          <w:sz w:val="28"/>
          <w:szCs w:val="28"/>
          <w:lang w:val="vi-VN"/>
        </w:rPr>
        <w:t>ng nh</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 hiện hành. Bên cạnh </w:t>
      </w:r>
      <w:r w:rsidRPr="00424C01">
        <w:rPr>
          <w:rFonts w:ascii="Times New Roman" w:hAnsi="Times New Roman" w:hint="eastAsia"/>
          <w:sz w:val="28"/>
          <w:szCs w:val="28"/>
          <w:lang w:val="vi-VN"/>
        </w:rPr>
        <w:t>đó</w:t>
      </w:r>
      <w:r w:rsidRPr="00424C01">
        <w:rPr>
          <w:rFonts w:ascii="Times New Roman" w:hAnsi="Times New Roman"/>
          <w:sz w:val="28"/>
          <w:szCs w:val="28"/>
          <w:lang w:val="vi-VN"/>
        </w:rPr>
        <w:t>, vi</w:t>
      </w:r>
      <w:r>
        <w:rPr>
          <w:rFonts w:ascii="Times New Roman" w:hAnsi="Times New Roman"/>
          <w:sz w:val="28"/>
          <w:szCs w:val="28"/>
          <w:lang w:val="vi-VN"/>
        </w:rPr>
        <w:t>ệc duy trì cách phân cấp theo ba</w:t>
      </w:r>
      <w:r w:rsidRPr="00424C01">
        <w:rPr>
          <w:rFonts w:ascii="Times New Roman" w:hAnsi="Times New Roman"/>
          <w:sz w:val="28"/>
          <w:szCs w:val="28"/>
          <w:lang w:val="vi-VN"/>
        </w:rPr>
        <w:t xml:space="preserve"> </w:t>
      </w:r>
      <w:r w:rsidRPr="00424C01">
        <w:rPr>
          <w:rFonts w:ascii="Times New Roman" w:hAnsi="Times New Roman" w:hint="eastAsia"/>
          <w:sz w:val="28"/>
          <w:szCs w:val="28"/>
          <w:lang w:val="vi-VN"/>
        </w:rPr>
        <w:t>đ</w:t>
      </w:r>
      <w:r w:rsidRPr="00424C01">
        <w:rPr>
          <w:rFonts w:ascii="Times New Roman" w:hAnsi="Times New Roman"/>
          <w:sz w:val="28"/>
          <w:szCs w:val="28"/>
          <w:lang w:val="vi-VN"/>
        </w:rPr>
        <w:t>ịa bàn tr</w:t>
      </w:r>
      <w:r w:rsidRPr="00424C01">
        <w:rPr>
          <w:rFonts w:ascii="Times New Roman" w:hAnsi="Times New Roman" w:hint="eastAsia"/>
          <w:sz w:val="28"/>
          <w:szCs w:val="28"/>
          <w:lang w:val="vi-VN"/>
        </w:rPr>
        <w:t>ư</w:t>
      </w:r>
      <w:r w:rsidRPr="00424C01">
        <w:rPr>
          <w:rFonts w:ascii="Times New Roman" w:hAnsi="Times New Roman"/>
          <w:sz w:val="28"/>
          <w:szCs w:val="28"/>
          <w:lang w:val="vi-VN"/>
        </w:rPr>
        <w:t>ớc sắp xếp trở nên phức tạp khi thành phố Cần Th</w:t>
      </w:r>
      <w:r w:rsidRPr="00424C01">
        <w:rPr>
          <w:rFonts w:ascii="Times New Roman" w:hAnsi="Times New Roman" w:hint="eastAsia"/>
          <w:sz w:val="28"/>
          <w:szCs w:val="28"/>
          <w:lang w:val="vi-VN"/>
        </w:rPr>
        <w:t>ơ</w:t>
      </w:r>
      <w:r w:rsidRPr="00424C01">
        <w:rPr>
          <w:rFonts w:ascii="Times New Roman" w:hAnsi="Times New Roman"/>
          <w:sz w:val="28"/>
          <w:szCs w:val="28"/>
          <w:lang w:val="vi-VN"/>
        </w:rPr>
        <w:t xml:space="preserve"> sau sáp nhập có </w:t>
      </w:r>
      <w:r w:rsidRPr="00424C01">
        <w:rPr>
          <w:rFonts w:ascii="Times New Roman" w:hAnsi="Times New Roman" w:hint="eastAsia"/>
          <w:sz w:val="28"/>
          <w:szCs w:val="28"/>
          <w:lang w:val="vi-VN"/>
        </w:rPr>
        <w:t>đ</w:t>
      </w:r>
      <w:r w:rsidRPr="00424C01">
        <w:rPr>
          <w:rFonts w:ascii="Times New Roman" w:hAnsi="Times New Roman"/>
          <w:sz w:val="28"/>
          <w:szCs w:val="28"/>
          <w:lang w:val="vi-VN"/>
        </w:rPr>
        <w:t>ến 103 xã, ph</w:t>
      </w:r>
      <w:r w:rsidRPr="00424C01">
        <w:rPr>
          <w:rFonts w:ascii="Times New Roman" w:hAnsi="Times New Roman" w:hint="eastAsia"/>
          <w:sz w:val="28"/>
          <w:szCs w:val="28"/>
          <w:lang w:val="vi-VN"/>
        </w:rPr>
        <w:t>ư</w:t>
      </w:r>
      <w:r w:rsidRPr="00424C01">
        <w:rPr>
          <w:rFonts w:ascii="Times New Roman" w:hAnsi="Times New Roman"/>
          <w:sz w:val="28"/>
          <w:szCs w:val="28"/>
          <w:lang w:val="vi-VN"/>
        </w:rPr>
        <w:t xml:space="preserve">ờng. </w:t>
      </w:r>
      <w:r w:rsidRPr="00424C01">
        <w:rPr>
          <w:rFonts w:ascii="Times New Roman" w:hAnsi="Times New Roman" w:hint="eastAsia"/>
          <w:sz w:val="28"/>
          <w:szCs w:val="28"/>
          <w:lang w:val="vi-VN"/>
        </w:rPr>
        <w:t>Đ</w:t>
      </w:r>
      <w:r w:rsidRPr="00424C01">
        <w:rPr>
          <w:rFonts w:ascii="Times New Roman" w:hAnsi="Times New Roman"/>
          <w:sz w:val="28"/>
          <w:szCs w:val="28"/>
          <w:lang w:val="vi-VN"/>
        </w:rPr>
        <w:t>iều này gây khó kh</w:t>
      </w:r>
      <w:r w:rsidRPr="00424C01">
        <w:rPr>
          <w:rFonts w:ascii="Times New Roman" w:hAnsi="Times New Roman" w:hint="eastAsia"/>
          <w:sz w:val="28"/>
          <w:szCs w:val="28"/>
          <w:lang w:val="vi-VN"/>
        </w:rPr>
        <w:t>ă</w:t>
      </w:r>
      <w:r w:rsidRPr="00424C01">
        <w:rPr>
          <w:rFonts w:ascii="Times New Roman" w:hAnsi="Times New Roman"/>
          <w:sz w:val="28"/>
          <w:szCs w:val="28"/>
          <w:lang w:val="vi-VN"/>
        </w:rPr>
        <w:t xml:space="preserve">n cho công tác lập và thực hiện dự toán, </w:t>
      </w:r>
      <w:r>
        <w:rPr>
          <w:rFonts w:ascii="Times New Roman" w:hAnsi="Times New Roman"/>
          <w:sz w:val="28"/>
          <w:szCs w:val="28"/>
        </w:rPr>
        <w:t>không đảm bảo</w:t>
      </w:r>
      <w:r w:rsidRPr="00424C01">
        <w:rPr>
          <w:rFonts w:ascii="Times New Roman" w:hAnsi="Times New Roman"/>
          <w:sz w:val="28"/>
          <w:szCs w:val="28"/>
          <w:lang w:val="vi-VN"/>
        </w:rPr>
        <w:t xml:space="preserve"> tính thống nhất, minh bạch và thuận lợi trong triển khai.</w:t>
      </w:r>
    </w:p>
    <w:p w14:paraId="5A4A3855" w14:textId="5926FA43" w:rsidR="003C273E" w:rsidRPr="00FA4CA9" w:rsidRDefault="00FA4CA9" w:rsidP="00FA4CA9">
      <w:pPr>
        <w:tabs>
          <w:tab w:val="left" w:pos="3402"/>
        </w:tabs>
        <w:spacing w:before="120" w:after="0" w:line="350" w:lineRule="exact"/>
        <w:ind w:firstLine="584"/>
        <w:rPr>
          <w:rFonts w:ascii="Times New Roman" w:hAnsi="Times New Roman"/>
          <w:iCs/>
          <w:color w:val="000000"/>
          <w:sz w:val="28"/>
          <w:szCs w:val="28"/>
          <w:shd w:val="clear" w:color="auto" w:fill="FFFFFF"/>
          <w:lang w:val="fr-FR"/>
        </w:rPr>
      </w:pPr>
      <w:r w:rsidRPr="00BC1EDC">
        <w:rPr>
          <w:rFonts w:ascii="Times New Roman" w:hAnsi="Times New Roman"/>
          <w:sz w:val="28"/>
          <w:szCs w:val="28"/>
          <w:lang w:val="vi-VN"/>
        </w:rPr>
        <w:t xml:space="preserve">Từ các cơ sở pháp lý và thực tiễn nêu trên, việc trình </w:t>
      </w:r>
      <w:r>
        <w:rPr>
          <w:rFonts w:ascii="Times New Roman" w:hAnsi="Times New Roman"/>
          <w:sz w:val="28"/>
          <w:szCs w:val="28"/>
          <w:lang w:val="vi-VN"/>
        </w:rPr>
        <w:t>Hội đồng</w:t>
      </w:r>
      <w:r w:rsidRPr="00BC1EDC">
        <w:rPr>
          <w:rFonts w:ascii="Times New Roman" w:hAnsi="Times New Roman"/>
          <w:sz w:val="28"/>
          <w:szCs w:val="28"/>
          <w:lang w:val="vi-VN"/>
        </w:rPr>
        <w:t xml:space="preserve"> nhân dân thành phố xem xét, ban hành </w:t>
      </w:r>
      <w:r>
        <w:rPr>
          <w:rFonts w:ascii="Times New Roman" w:hAnsi="Times New Roman"/>
          <w:sz w:val="28"/>
          <w:szCs w:val="28"/>
        </w:rPr>
        <w:t xml:space="preserve">Nghị quyết </w:t>
      </w:r>
      <w:r>
        <w:rPr>
          <w:rFonts w:ascii="Times New Roman" w:hAnsi="Times New Roman"/>
          <w:sz w:val="28"/>
          <w:szCs w:val="28"/>
          <w:lang w:val="vi-VN"/>
        </w:rPr>
        <w:t>q</w:t>
      </w:r>
      <w:r w:rsidRPr="00BC1EDC">
        <w:rPr>
          <w:rFonts w:ascii="Times New Roman" w:hAnsi="Times New Roman"/>
          <w:sz w:val="28"/>
          <w:szCs w:val="28"/>
          <w:lang w:val="vi-VN"/>
        </w:rPr>
        <w:t xml:space="preserve">uy định </w:t>
      </w:r>
      <w:r w:rsidRPr="00832C6B">
        <w:rPr>
          <w:rFonts w:ascii="Times New Roman" w:hAnsi="Times New Roman"/>
          <w:sz w:val="28"/>
        </w:rPr>
        <w:t xml:space="preserve">phân cấp nguồn thu, </w:t>
      </w:r>
      <w:r w:rsidRPr="00A90C20">
        <w:rPr>
          <w:rFonts w:ascii="Times New Roman" w:hAnsi="Times New Roman"/>
          <w:sz w:val="28"/>
        </w:rPr>
        <w:t>tỷ lệ phần tr</w:t>
      </w:r>
      <w:r w:rsidRPr="00A90C20">
        <w:rPr>
          <w:rFonts w:ascii="Times New Roman" w:hAnsi="Times New Roman" w:hint="eastAsia"/>
          <w:sz w:val="28"/>
        </w:rPr>
        <w:t>ă</w:t>
      </w:r>
      <w:r w:rsidRPr="00A90C20">
        <w:rPr>
          <w:rFonts w:ascii="Times New Roman" w:hAnsi="Times New Roman"/>
          <w:sz w:val="28"/>
        </w:rPr>
        <w:t xml:space="preserve">m (%) các khoản thu và nhiệm vụ chi giữa </w:t>
      </w:r>
      <w:r>
        <w:rPr>
          <w:rFonts w:ascii="Times New Roman" w:hAnsi="Times New Roman"/>
          <w:sz w:val="28"/>
        </w:rPr>
        <w:t>ngân sách cấp thành phố</w:t>
      </w:r>
      <w:r w:rsidRPr="00A90C20">
        <w:rPr>
          <w:rFonts w:ascii="Times New Roman" w:hAnsi="Times New Roman"/>
          <w:sz w:val="28"/>
        </w:rPr>
        <w:t xml:space="preserve"> và ngân sách cấp xã trên </w:t>
      </w:r>
      <w:r w:rsidRPr="00A90C20">
        <w:rPr>
          <w:rFonts w:ascii="Times New Roman" w:hAnsi="Times New Roman" w:hint="eastAsia"/>
          <w:sz w:val="28"/>
        </w:rPr>
        <w:t>đ</w:t>
      </w:r>
      <w:r w:rsidRPr="00A90C20">
        <w:rPr>
          <w:rFonts w:ascii="Times New Roman" w:hAnsi="Times New Roman"/>
          <w:sz w:val="28"/>
        </w:rPr>
        <w:t>ịa bàn thành phố Cần Th</w:t>
      </w:r>
      <w:r w:rsidRPr="00A90C20">
        <w:rPr>
          <w:rFonts w:ascii="Times New Roman" w:hAnsi="Times New Roman" w:hint="eastAsia"/>
          <w:sz w:val="28"/>
        </w:rPr>
        <w:t>ơ</w:t>
      </w:r>
      <w:r w:rsidRPr="00BC1EDC">
        <w:rPr>
          <w:rFonts w:ascii="Times New Roman" w:hAnsi="Times New Roman"/>
          <w:sz w:val="28"/>
          <w:szCs w:val="28"/>
          <w:lang w:val="vi-VN"/>
        </w:rPr>
        <w:t xml:space="preserve"> là cần thiết và phù hợp với q</w:t>
      </w:r>
      <w:r>
        <w:rPr>
          <w:rFonts w:ascii="Times New Roman" w:hAnsi="Times New Roman"/>
          <w:sz w:val="28"/>
          <w:szCs w:val="28"/>
          <w:lang w:val="vi-VN"/>
        </w:rPr>
        <w:t xml:space="preserve">uy định của pháp luật hiện hành </w:t>
      </w:r>
      <w:r>
        <w:rPr>
          <w:rFonts w:ascii="Times New Roman" w:hAnsi="Times New Roman"/>
          <w:iCs/>
          <w:color w:val="000000"/>
          <w:sz w:val="28"/>
          <w:szCs w:val="28"/>
          <w:shd w:val="clear" w:color="auto" w:fill="FFFFFF"/>
          <w:lang w:val="fr-FR"/>
        </w:rPr>
        <w:t xml:space="preserve">để áp dụng từ năm ngân sách 2026 thay thế Nghị quyết số </w:t>
      </w:r>
      <w:r w:rsidRPr="009A6ED0">
        <w:rPr>
          <w:rFonts w:ascii="Times New Roman" w:hAnsi="Times New Roman"/>
          <w:sz w:val="28"/>
          <w:szCs w:val="28"/>
          <w:lang w:val="vi-VN"/>
        </w:rPr>
        <w:t>01/2025/NQ-H</w:t>
      </w:r>
      <w:r w:rsidRPr="009A6ED0">
        <w:rPr>
          <w:rFonts w:ascii="Times New Roman" w:hAnsi="Times New Roman" w:hint="eastAsia"/>
          <w:sz w:val="28"/>
          <w:szCs w:val="28"/>
          <w:lang w:val="vi-VN"/>
        </w:rPr>
        <w:t>Đ</w:t>
      </w:r>
      <w:r w:rsidRPr="009A6ED0">
        <w:rPr>
          <w:rFonts w:ascii="Times New Roman" w:hAnsi="Times New Roman"/>
          <w:sz w:val="28"/>
          <w:szCs w:val="28"/>
          <w:lang w:val="vi-VN"/>
        </w:rPr>
        <w:t>ND ngày 29 tháng 8 n</w:t>
      </w:r>
      <w:r w:rsidRPr="009A6ED0">
        <w:rPr>
          <w:rFonts w:ascii="Times New Roman" w:hAnsi="Times New Roman" w:hint="eastAsia"/>
          <w:sz w:val="28"/>
          <w:szCs w:val="28"/>
          <w:lang w:val="vi-VN"/>
        </w:rPr>
        <w:t>ă</w:t>
      </w:r>
      <w:r w:rsidRPr="009A6ED0">
        <w:rPr>
          <w:rFonts w:ascii="Times New Roman" w:hAnsi="Times New Roman"/>
          <w:sz w:val="28"/>
          <w:szCs w:val="28"/>
          <w:lang w:val="vi-VN"/>
        </w:rPr>
        <w:t xml:space="preserve">m 2025 quy </w:t>
      </w:r>
      <w:r w:rsidRPr="009A6ED0">
        <w:rPr>
          <w:rFonts w:ascii="Times New Roman" w:hAnsi="Times New Roman" w:hint="eastAsia"/>
          <w:sz w:val="28"/>
          <w:szCs w:val="28"/>
          <w:lang w:val="vi-VN"/>
        </w:rPr>
        <w:t>đ</w:t>
      </w:r>
      <w:r w:rsidRPr="009A6ED0">
        <w:rPr>
          <w:rFonts w:ascii="Times New Roman" w:hAnsi="Times New Roman"/>
          <w:sz w:val="28"/>
          <w:szCs w:val="28"/>
          <w:lang w:val="vi-VN"/>
        </w:rPr>
        <w:t>ịnh phân cấp nguồn thu, nhiệm vụ chi, tỷ lệ phần tr</w:t>
      </w:r>
      <w:r w:rsidRPr="009A6ED0">
        <w:rPr>
          <w:rFonts w:ascii="Times New Roman" w:hAnsi="Times New Roman" w:hint="eastAsia"/>
          <w:sz w:val="28"/>
          <w:szCs w:val="28"/>
          <w:lang w:val="vi-VN"/>
        </w:rPr>
        <w:t>ă</w:t>
      </w:r>
      <w:r w:rsidRPr="009A6ED0">
        <w:rPr>
          <w:rFonts w:ascii="Times New Roman" w:hAnsi="Times New Roman"/>
          <w:sz w:val="28"/>
          <w:szCs w:val="28"/>
          <w:lang w:val="vi-VN"/>
        </w:rPr>
        <w:t xml:space="preserve">m (%) </w:t>
      </w:r>
      <w:r w:rsidRPr="009A6ED0">
        <w:rPr>
          <w:rFonts w:ascii="Times New Roman" w:hAnsi="Times New Roman" w:hint="eastAsia"/>
          <w:sz w:val="28"/>
          <w:szCs w:val="28"/>
          <w:lang w:val="vi-VN"/>
        </w:rPr>
        <w:t>đ</w:t>
      </w:r>
      <w:r w:rsidRPr="009A6ED0">
        <w:rPr>
          <w:rFonts w:ascii="Times New Roman" w:hAnsi="Times New Roman"/>
          <w:sz w:val="28"/>
          <w:szCs w:val="28"/>
          <w:lang w:val="vi-VN"/>
        </w:rPr>
        <w:t xml:space="preserve">ối với các khoản thu phân chia giữa ngân sách các cấp trên </w:t>
      </w:r>
      <w:r w:rsidRPr="009A6ED0">
        <w:rPr>
          <w:rFonts w:ascii="Times New Roman" w:hAnsi="Times New Roman" w:hint="eastAsia"/>
          <w:sz w:val="28"/>
          <w:szCs w:val="28"/>
          <w:lang w:val="vi-VN"/>
        </w:rPr>
        <w:t>đ</w:t>
      </w:r>
      <w:r w:rsidRPr="009A6ED0">
        <w:rPr>
          <w:rFonts w:ascii="Times New Roman" w:hAnsi="Times New Roman"/>
          <w:sz w:val="28"/>
          <w:szCs w:val="28"/>
          <w:lang w:val="vi-VN"/>
        </w:rPr>
        <w:t>ịa bàn thành phố Cần Th</w:t>
      </w:r>
      <w:r w:rsidRPr="009A6ED0">
        <w:rPr>
          <w:rFonts w:ascii="Times New Roman" w:hAnsi="Times New Roman" w:hint="eastAsia"/>
          <w:sz w:val="28"/>
          <w:szCs w:val="28"/>
          <w:lang w:val="vi-VN"/>
        </w:rPr>
        <w:t>ơ</w:t>
      </w:r>
      <w:r>
        <w:rPr>
          <w:rFonts w:ascii="Times New Roman" w:hAnsi="Times New Roman"/>
          <w:sz w:val="28"/>
          <w:szCs w:val="28"/>
          <w:lang w:val="vi-VN"/>
        </w:rPr>
        <w:t>.</w:t>
      </w:r>
    </w:p>
    <w:p w14:paraId="6C600438" w14:textId="1F165A3A" w:rsidR="00057D09" w:rsidRPr="00BC1EDC" w:rsidRDefault="00057D09" w:rsidP="00827D06">
      <w:pPr>
        <w:tabs>
          <w:tab w:val="left" w:pos="3402"/>
        </w:tabs>
        <w:spacing w:before="120" w:after="0"/>
        <w:ind w:firstLine="567"/>
        <w:rPr>
          <w:rFonts w:ascii="Times New Roman" w:hAnsi="Times New Roman"/>
          <w:b/>
          <w:sz w:val="28"/>
          <w:szCs w:val="28"/>
          <w:lang w:val="vi-VN"/>
        </w:rPr>
      </w:pPr>
      <w:r w:rsidRPr="00BC1EDC">
        <w:rPr>
          <w:rFonts w:ascii="Times New Roman" w:hAnsi="Times New Roman"/>
          <w:b/>
          <w:sz w:val="28"/>
          <w:szCs w:val="28"/>
          <w:lang w:val="vi-VN"/>
        </w:rPr>
        <w:t>II. MỤC ĐÍCH</w:t>
      </w:r>
      <w:r w:rsidR="00CB6EB6">
        <w:rPr>
          <w:rFonts w:ascii="Times New Roman" w:hAnsi="Times New Roman"/>
          <w:b/>
          <w:sz w:val="28"/>
          <w:szCs w:val="28"/>
          <w:lang w:val="vi-VN"/>
        </w:rPr>
        <w:t xml:space="preserve"> BAN HÀNH</w:t>
      </w:r>
      <w:r w:rsidRPr="00BC1EDC">
        <w:rPr>
          <w:rFonts w:ascii="Times New Roman" w:hAnsi="Times New Roman"/>
          <w:b/>
          <w:sz w:val="28"/>
          <w:szCs w:val="28"/>
          <w:lang w:val="vi-VN"/>
        </w:rPr>
        <w:t>, QUAN ĐIỂM XÂY DỰNG DỰ THẢO NGHỊ QUYẾT</w:t>
      </w:r>
    </w:p>
    <w:p w14:paraId="3A8ED566" w14:textId="367698B3" w:rsidR="00057D09" w:rsidRPr="00BC1EDC" w:rsidRDefault="00057D09" w:rsidP="00827D06">
      <w:pPr>
        <w:tabs>
          <w:tab w:val="left" w:pos="3402"/>
        </w:tabs>
        <w:spacing w:before="120" w:after="0"/>
        <w:ind w:firstLine="567"/>
        <w:rPr>
          <w:rFonts w:ascii="Times New Roman" w:hAnsi="Times New Roman"/>
          <w:b/>
          <w:sz w:val="28"/>
          <w:szCs w:val="28"/>
          <w:lang w:val="vi-VN"/>
        </w:rPr>
      </w:pPr>
      <w:r w:rsidRPr="00BC1EDC">
        <w:rPr>
          <w:rFonts w:ascii="Times New Roman" w:hAnsi="Times New Roman"/>
          <w:b/>
          <w:sz w:val="28"/>
          <w:szCs w:val="28"/>
          <w:lang w:val="vi-VN"/>
        </w:rPr>
        <w:t>1. Mục đích</w:t>
      </w:r>
      <w:r w:rsidR="00CB6EB6">
        <w:rPr>
          <w:rFonts w:ascii="Times New Roman" w:hAnsi="Times New Roman"/>
          <w:b/>
          <w:sz w:val="28"/>
          <w:szCs w:val="28"/>
          <w:lang w:val="vi-VN"/>
        </w:rPr>
        <w:t xml:space="preserve"> ban hành</w:t>
      </w:r>
      <w:r w:rsidR="00C22F83">
        <w:rPr>
          <w:rFonts w:ascii="Times New Roman" w:hAnsi="Times New Roman"/>
          <w:b/>
          <w:sz w:val="28"/>
          <w:szCs w:val="28"/>
          <w:lang w:val="vi-VN"/>
        </w:rPr>
        <w:t xml:space="preserve"> Nghị quyết</w:t>
      </w:r>
    </w:p>
    <w:p w14:paraId="149D8A0A" w14:textId="02C8B904" w:rsidR="0015654D" w:rsidRPr="0015654D" w:rsidRDefault="008316CF" w:rsidP="00827D06">
      <w:pPr>
        <w:tabs>
          <w:tab w:val="left" w:pos="3402"/>
        </w:tabs>
        <w:spacing w:before="120" w:after="0"/>
        <w:ind w:firstLine="567"/>
        <w:rPr>
          <w:rFonts w:ascii="Times New Roman" w:hAnsi="Times New Roman"/>
          <w:sz w:val="28"/>
          <w:szCs w:val="28"/>
        </w:rPr>
      </w:pPr>
      <w:r>
        <w:rPr>
          <w:rFonts w:ascii="Times New Roman" w:hAnsi="Times New Roman"/>
          <w:sz w:val="28"/>
          <w:szCs w:val="28"/>
          <w:lang w:val="vi-VN"/>
        </w:rPr>
        <w:t>a)</w:t>
      </w:r>
      <w:r w:rsidR="0015654D" w:rsidRPr="00BC1EDC">
        <w:rPr>
          <w:rFonts w:ascii="Times New Roman" w:hAnsi="Times New Roman"/>
          <w:sz w:val="28"/>
          <w:szCs w:val="28"/>
          <w:lang w:val="vi-VN"/>
        </w:rPr>
        <w:t xml:space="preserve"> Thiết lập</w:t>
      </w:r>
      <w:r w:rsidR="0015654D" w:rsidRPr="0015654D">
        <w:rPr>
          <w:rFonts w:ascii="Times New Roman" w:hAnsi="Times New Roman"/>
          <w:sz w:val="28"/>
          <w:szCs w:val="28"/>
        </w:rPr>
        <w:t xml:space="preserve"> khung pháp lý đầy đủ, đồng bộ, đảm bảo thống nhất, phù hợp với quy định của pháp luật có liên quan.</w:t>
      </w:r>
    </w:p>
    <w:p w14:paraId="7FF193A1" w14:textId="77777777" w:rsidR="00FA4CA9" w:rsidRDefault="008316CF" w:rsidP="00827D06">
      <w:pPr>
        <w:tabs>
          <w:tab w:val="left" w:pos="3402"/>
        </w:tabs>
        <w:spacing w:before="120" w:after="0"/>
        <w:ind w:firstLine="567"/>
        <w:rPr>
          <w:rFonts w:ascii="Times New Roman" w:hAnsi="Times New Roman"/>
          <w:sz w:val="28"/>
          <w:szCs w:val="28"/>
          <w:lang w:val="vi-VN"/>
        </w:rPr>
      </w:pPr>
      <w:r>
        <w:rPr>
          <w:rFonts w:ascii="Times New Roman" w:hAnsi="Times New Roman"/>
          <w:sz w:val="28"/>
          <w:szCs w:val="28"/>
        </w:rPr>
        <w:t>b)</w:t>
      </w:r>
      <w:r w:rsidR="0015654D" w:rsidRPr="0015654D">
        <w:rPr>
          <w:rFonts w:ascii="Times New Roman" w:hAnsi="Times New Roman"/>
          <w:sz w:val="28"/>
          <w:szCs w:val="28"/>
        </w:rPr>
        <w:t xml:space="preserve"> </w:t>
      </w:r>
      <w:r w:rsidR="00FA4CA9">
        <w:rPr>
          <w:rFonts w:ascii="Times New Roman" w:hAnsi="Times New Roman"/>
          <w:sz w:val="28"/>
          <w:szCs w:val="28"/>
        </w:rPr>
        <w:t>T</w:t>
      </w:r>
      <w:r w:rsidR="00FA4CA9" w:rsidRPr="00C506A3">
        <w:rPr>
          <w:rFonts w:ascii="Times New Roman" w:hAnsi="Times New Roman"/>
          <w:sz w:val="28"/>
          <w:szCs w:val="28"/>
        </w:rPr>
        <w:t>ạo c</w:t>
      </w:r>
      <w:r w:rsidR="00FA4CA9" w:rsidRPr="00C506A3">
        <w:rPr>
          <w:rFonts w:ascii="Times New Roman" w:hAnsi="Times New Roman" w:hint="eastAsia"/>
          <w:sz w:val="28"/>
          <w:szCs w:val="28"/>
        </w:rPr>
        <w:t>ơ</w:t>
      </w:r>
      <w:r w:rsidR="00FA4CA9" w:rsidRPr="00C506A3">
        <w:rPr>
          <w:rFonts w:ascii="Times New Roman" w:hAnsi="Times New Roman"/>
          <w:sz w:val="28"/>
          <w:szCs w:val="28"/>
        </w:rPr>
        <w:t xml:space="preserve"> sở pháp lý </w:t>
      </w:r>
      <w:r w:rsidR="00FA4CA9" w:rsidRPr="00C506A3">
        <w:rPr>
          <w:rFonts w:ascii="Times New Roman" w:hAnsi="Times New Roman" w:hint="eastAsia"/>
          <w:sz w:val="28"/>
          <w:szCs w:val="28"/>
        </w:rPr>
        <w:t>đ</w:t>
      </w:r>
      <w:r w:rsidR="00FA4CA9" w:rsidRPr="00C506A3">
        <w:rPr>
          <w:rFonts w:ascii="Times New Roman" w:hAnsi="Times New Roman"/>
          <w:sz w:val="28"/>
          <w:szCs w:val="28"/>
        </w:rPr>
        <w:t xml:space="preserve">ể giao và tổ chức thực hiện dự toán ngân sách cho chính quyền </w:t>
      </w:r>
      <w:r w:rsidR="00FA4CA9" w:rsidRPr="00C506A3">
        <w:rPr>
          <w:rFonts w:ascii="Times New Roman" w:hAnsi="Times New Roman" w:hint="eastAsia"/>
          <w:sz w:val="28"/>
          <w:szCs w:val="28"/>
        </w:rPr>
        <w:t>đ</w:t>
      </w:r>
      <w:r w:rsidR="00FA4CA9" w:rsidRPr="00C506A3">
        <w:rPr>
          <w:rFonts w:ascii="Times New Roman" w:hAnsi="Times New Roman"/>
          <w:sz w:val="28"/>
          <w:szCs w:val="28"/>
        </w:rPr>
        <w:t>ịa ph</w:t>
      </w:r>
      <w:r w:rsidR="00FA4CA9" w:rsidRPr="00C506A3">
        <w:rPr>
          <w:rFonts w:ascii="Times New Roman" w:hAnsi="Times New Roman" w:hint="eastAsia"/>
          <w:sz w:val="28"/>
          <w:szCs w:val="28"/>
        </w:rPr>
        <w:t>ươ</w:t>
      </w:r>
      <w:r w:rsidR="00FA4CA9" w:rsidRPr="00C506A3">
        <w:rPr>
          <w:rFonts w:ascii="Times New Roman" w:hAnsi="Times New Roman"/>
          <w:sz w:val="28"/>
          <w:szCs w:val="28"/>
        </w:rPr>
        <w:t xml:space="preserve">ng hai cấp một cách thông suốt, </w:t>
      </w:r>
      <w:r w:rsidR="00FA4CA9" w:rsidRPr="00C506A3">
        <w:rPr>
          <w:rFonts w:ascii="Times New Roman" w:hAnsi="Times New Roman" w:hint="eastAsia"/>
          <w:sz w:val="28"/>
          <w:szCs w:val="28"/>
        </w:rPr>
        <w:t>đ</w:t>
      </w:r>
      <w:r w:rsidR="00FA4CA9" w:rsidRPr="00C506A3">
        <w:rPr>
          <w:rFonts w:ascii="Times New Roman" w:hAnsi="Times New Roman"/>
          <w:sz w:val="28"/>
          <w:szCs w:val="28"/>
        </w:rPr>
        <w:t>ồng bộ giữa quyền hạn và trách nhiệm</w:t>
      </w:r>
      <w:r w:rsidR="0015654D">
        <w:rPr>
          <w:rFonts w:ascii="Times New Roman" w:hAnsi="Times New Roman"/>
          <w:sz w:val="28"/>
          <w:szCs w:val="28"/>
          <w:lang w:val="vi-VN"/>
        </w:rPr>
        <w:t>.</w:t>
      </w:r>
    </w:p>
    <w:p w14:paraId="428120B0" w14:textId="3F579F3D" w:rsidR="00FA4CA9" w:rsidRDefault="00FA4CA9" w:rsidP="00FA4CA9">
      <w:pPr>
        <w:tabs>
          <w:tab w:val="left" w:pos="3402"/>
        </w:tabs>
        <w:spacing w:before="120" w:after="0" w:line="350" w:lineRule="exact"/>
        <w:ind w:firstLine="567"/>
        <w:rPr>
          <w:rFonts w:ascii="Times New Roman" w:hAnsi="Times New Roman"/>
          <w:sz w:val="28"/>
          <w:szCs w:val="28"/>
        </w:rPr>
      </w:pPr>
      <w:r>
        <w:rPr>
          <w:rFonts w:ascii="Times New Roman" w:hAnsi="Times New Roman"/>
          <w:sz w:val="28"/>
          <w:szCs w:val="28"/>
        </w:rPr>
        <w:lastRenderedPageBreak/>
        <w:t xml:space="preserve">c) </w:t>
      </w:r>
      <w:r w:rsidRPr="00C506A3">
        <w:rPr>
          <w:rFonts w:ascii="Times New Roman" w:hAnsi="Times New Roman"/>
          <w:sz w:val="28"/>
          <w:szCs w:val="28"/>
        </w:rPr>
        <w:t xml:space="preserve">Bảo </w:t>
      </w:r>
      <w:r w:rsidRPr="00C506A3">
        <w:rPr>
          <w:rFonts w:ascii="Times New Roman" w:hAnsi="Times New Roman" w:hint="eastAsia"/>
          <w:sz w:val="28"/>
          <w:szCs w:val="28"/>
        </w:rPr>
        <w:t>đ</w:t>
      </w:r>
      <w:r w:rsidRPr="00C506A3">
        <w:rPr>
          <w:rFonts w:ascii="Times New Roman" w:hAnsi="Times New Roman"/>
          <w:sz w:val="28"/>
          <w:szCs w:val="28"/>
        </w:rPr>
        <w:t xml:space="preserve">ảm tính chủ </w:t>
      </w:r>
      <w:r w:rsidRPr="00C506A3">
        <w:rPr>
          <w:rFonts w:ascii="Times New Roman" w:hAnsi="Times New Roman" w:hint="eastAsia"/>
          <w:sz w:val="28"/>
          <w:szCs w:val="28"/>
        </w:rPr>
        <w:t>đ</w:t>
      </w:r>
      <w:r w:rsidRPr="00C506A3">
        <w:rPr>
          <w:rFonts w:ascii="Times New Roman" w:hAnsi="Times New Roman"/>
          <w:sz w:val="28"/>
          <w:szCs w:val="28"/>
        </w:rPr>
        <w:t xml:space="preserve">ộng cho các cấp chính quyền </w:t>
      </w:r>
      <w:r w:rsidRPr="00C506A3">
        <w:rPr>
          <w:rFonts w:ascii="Times New Roman" w:hAnsi="Times New Roman" w:hint="eastAsia"/>
          <w:sz w:val="28"/>
          <w:szCs w:val="28"/>
        </w:rPr>
        <w:t>đ</w:t>
      </w:r>
      <w:r w:rsidRPr="00C506A3">
        <w:rPr>
          <w:rFonts w:ascii="Times New Roman" w:hAnsi="Times New Roman"/>
          <w:sz w:val="28"/>
          <w:szCs w:val="28"/>
        </w:rPr>
        <w:t>ịa ph</w:t>
      </w:r>
      <w:r w:rsidRPr="00C506A3">
        <w:rPr>
          <w:rFonts w:ascii="Times New Roman" w:hAnsi="Times New Roman" w:hint="eastAsia"/>
          <w:sz w:val="28"/>
          <w:szCs w:val="28"/>
        </w:rPr>
        <w:t>ươ</w:t>
      </w:r>
      <w:r w:rsidRPr="00C506A3">
        <w:rPr>
          <w:rFonts w:ascii="Times New Roman" w:hAnsi="Times New Roman"/>
          <w:sz w:val="28"/>
          <w:szCs w:val="28"/>
        </w:rPr>
        <w:t xml:space="preserve">ng trong công tác quản lý, </w:t>
      </w:r>
      <w:r w:rsidRPr="00C506A3">
        <w:rPr>
          <w:rFonts w:ascii="Times New Roman" w:hAnsi="Times New Roman" w:hint="eastAsia"/>
          <w:sz w:val="28"/>
          <w:szCs w:val="28"/>
        </w:rPr>
        <w:t>đ</w:t>
      </w:r>
      <w:r w:rsidRPr="00C506A3">
        <w:rPr>
          <w:rFonts w:ascii="Times New Roman" w:hAnsi="Times New Roman"/>
          <w:sz w:val="28"/>
          <w:szCs w:val="28"/>
        </w:rPr>
        <w:t>iều hành ngân sách; khai thác hiệu quả các nguồn thu và sử dụng ngân sách tiết kiệm, công khai, minh bạch và hiệu quả.</w:t>
      </w:r>
    </w:p>
    <w:p w14:paraId="7AC56F41" w14:textId="623FBD47" w:rsidR="0015654D" w:rsidRPr="00FA4CA9" w:rsidRDefault="00FA4CA9" w:rsidP="00FA4CA9">
      <w:pPr>
        <w:tabs>
          <w:tab w:val="left" w:pos="3402"/>
        </w:tabs>
        <w:spacing w:before="120" w:after="0" w:line="350" w:lineRule="exact"/>
        <w:ind w:firstLine="567"/>
        <w:rPr>
          <w:rFonts w:ascii="Times New Roman" w:hAnsi="Times New Roman"/>
          <w:sz w:val="28"/>
          <w:szCs w:val="28"/>
        </w:rPr>
      </w:pPr>
      <w:r>
        <w:rPr>
          <w:rFonts w:ascii="Times New Roman" w:hAnsi="Times New Roman"/>
          <w:sz w:val="28"/>
          <w:szCs w:val="28"/>
        </w:rPr>
        <w:t xml:space="preserve">d) </w:t>
      </w:r>
      <w:r w:rsidRPr="00D00399">
        <w:rPr>
          <w:rFonts w:ascii="Times New Roman" w:hAnsi="Times New Roman" w:hint="eastAsia"/>
          <w:sz w:val="28"/>
          <w:szCs w:val="28"/>
        </w:rPr>
        <w:t>Đá</w:t>
      </w:r>
      <w:r w:rsidRPr="00D00399">
        <w:rPr>
          <w:rFonts w:ascii="Times New Roman" w:hAnsi="Times New Roman"/>
          <w:sz w:val="28"/>
          <w:szCs w:val="28"/>
        </w:rPr>
        <w:t xml:space="preserve">p ứng yêu cầu phát triển kinh tế - xã hội, củng cố quốc phòng và an ninh trên </w:t>
      </w:r>
      <w:r w:rsidRPr="00D00399">
        <w:rPr>
          <w:rFonts w:ascii="Times New Roman" w:hAnsi="Times New Roman" w:hint="eastAsia"/>
          <w:sz w:val="28"/>
          <w:szCs w:val="28"/>
        </w:rPr>
        <w:t>đ</w:t>
      </w:r>
      <w:r w:rsidRPr="00D00399">
        <w:rPr>
          <w:rFonts w:ascii="Times New Roman" w:hAnsi="Times New Roman"/>
          <w:sz w:val="28"/>
          <w:szCs w:val="28"/>
        </w:rPr>
        <w:t>ịa bàn thành phố Cần Th</w:t>
      </w:r>
      <w:r w:rsidRPr="00D00399">
        <w:rPr>
          <w:rFonts w:ascii="Times New Roman" w:hAnsi="Times New Roman" w:hint="eastAsia"/>
          <w:sz w:val="28"/>
          <w:szCs w:val="28"/>
        </w:rPr>
        <w:t>ơ</w:t>
      </w:r>
      <w:r w:rsidRPr="00D00399">
        <w:rPr>
          <w:rFonts w:ascii="Times New Roman" w:hAnsi="Times New Roman"/>
          <w:sz w:val="28"/>
          <w:szCs w:val="28"/>
        </w:rPr>
        <w:t xml:space="preserve"> trong giai </w:t>
      </w:r>
      <w:r w:rsidRPr="00D00399">
        <w:rPr>
          <w:rFonts w:ascii="Times New Roman" w:hAnsi="Times New Roman" w:hint="eastAsia"/>
          <w:sz w:val="28"/>
          <w:szCs w:val="28"/>
        </w:rPr>
        <w:t>đ</w:t>
      </w:r>
      <w:r w:rsidRPr="00D00399">
        <w:rPr>
          <w:rFonts w:ascii="Times New Roman" w:hAnsi="Times New Roman"/>
          <w:sz w:val="28"/>
          <w:szCs w:val="28"/>
        </w:rPr>
        <w:t>oạn mới.</w:t>
      </w:r>
      <w:r w:rsidR="0015654D">
        <w:rPr>
          <w:rFonts w:ascii="Times New Roman" w:hAnsi="Times New Roman"/>
          <w:sz w:val="28"/>
          <w:szCs w:val="28"/>
          <w:lang w:val="vi-VN"/>
        </w:rPr>
        <w:t xml:space="preserve"> </w:t>
      </w:r>
    </w:p>
    <w:p w14:paraId="034A17B7" w14:textId="561FBAE7" w:rsidR="00057D09" w:rsidRPr="00EF4CA9" w:rsidRDefault="00057D09" w:rsidP="00827D06">
      <w:pPr>
        <w:tabs>
          <w:tab w:val="left" w:pos="3402"/>
        </w:tabs>
        <w:spacing w:before="120" w:after="0"/>
        <w:ind w:firstLine="567"/>
        <w:rPr>
          <w:rFonts w:ascii="Times New Roman" w:hAnsi="Times New Roman"/>
          <w:b/>
          <w:sz w:val="28"/>
          <w:szCs w:val="28"/>
          <w:lang w:val="it-IT"/>
        </w:rPr>
      </w:pPr>
      <w:r w:rsidRPr="00EF4CA9">
        <w:rPr>
          <w:rFonts w:ascii="Times New Roman" w:hAnsi="Times New Roman"/>
          <w:b/>
          <w:sz w:val="28"/>
          <w:szCs w:val="28"/>
          <w:lang w:val="it-IT"/>
        </w:rPr>
        <w:t xml:space="preserve">2. Quan điểm </w:t>
      </w:r>
      <w:r w:rsidR="009C57D8">
        <w:rPr>
          <w:rFonts w:ascii="Times New Roman" w:hAnsi="Times New Roman"/>
          <w:b/>
          <w:sz w:val="28"/>
          <w:szCs w:val="28"/>
          <w:lang w:val="it-IT"/>
        </w:rPr>
        <w:t>xây dựng dự thảo Nghị quyết</w:t>
      </w:r>
    </w:p>
    <w:p w14:paraId="752D2165" w14:textId="5243485B" w:rsidR="00FA4CA9" w:rsidRDefault="00FA4CA9" w:rsidP="00FA4CA9">
      <w:pPr>
        <w:tabs>
          <w:tab w:val="left" w:pos="3402"/>
        </w:tabs>
        <w:spacing w:before="120" w:after="0" w:line="350" w:lineRule="exact"/>
        <w:ind w:firstLine="567"/>
        <w:rPr>
          <w:rFonts w:ascii="Times New Roman" w:hAnsi="Times New Roman"/>
          <w:sz w:val="28"/>
          <w:szCs w:val="28"/>
        </w:rPr>
      </w:pPr>
      <w:r>
        <w:rPr>
          <w:rFonts w:ascii="Times New Roman" w:hAnsi="Times New Roman"/>
          <w:sz w:val="28"/>
          <w:szCs w:val="28"/>
        </w:rPr>
        <w:t>a) Bảo đảm tính hợp hiến, hợp pháp và minh bạch, kịp thời của văn bản quy phạm pháp luật.</w:t>
      </w:r>
    </w:p>
    <w:p w14:paraId="5F671600" w14:textId="4B9C1F41" w:rsidR="00FA4CA9" w:rsidRPr="004A7C79" w:rsidRDefault="00FA4CA9" w:rsidP="00FA4CA9">
      <w:pPr>
        <w:tabs>
          <w:tab w:val="left" w:pos="3402"/>
        </w:tabs>
        <w:spacing w:before="120" w:after="0" w:line="350" w:lineRule="exact"/>
        <w:ind w:firstLine="567"/>
        <w:rPr>
          <w:rFonts w:ascii="Times New Roman" w:hAnsi="Times New Roman"/>
          <w:sz w:val="28"/>
          <w:szCs w:val="28"/>
          <w:lang w:val="it-IT"/>
        </w:rPr>
      </w:pPr>
      <w:r>
        <w:rPr>
          <w:rFonts w:ascii="Times New Roman" w:hAnsi="Times New Roman"/>
          <w:sz w:val="28"/>
          <w:szCs w:val="28"/>
          <w:lang w:val="it-IT"/>
        </w:rPr>
        <w:t xml:space="preserve">b) </w:t>
      </w:r>
      <w:r w:rsidRPr="004A7C79">
        <w:rPr>
          <w:rFonts w:ascii="Times New Roman" w:hAnsi="Times New Roman"/>
          <w:sz w:val="28"/>
          <w:szCs w:val="28"/>
          <w:lang w:val="it-IT"/>
        </w:rPr>
        <w:t>Phù hợp với chủ tr</w:t>
      </w:r>
      <w:r w:rsidRPr="004A7C79">
        <w:rPr>
          <w:rFonts w:ascii="Times New Roman" w:hAnsi="Times New Roman" w:hint="eastAsia"/>
          <w:sz w:val="28"/>
          <w:szCs w:val="28"/>
          <w:lang w:val="it-IT"/>
        </w:rPr>
        <w:t>ươ</w:t>
      </w:r>
      <w:r w:rsidRPr="004A7C79">
        <w:rPr>
          <w:rFonts w:ascii="Times New Roman" w:hAnsi="Times New Roman"/>
          <w:sz w:val="28"/>
          <w:szCs w:val="28"/>
          <w:lang w:val="it-IT"/>
        </w:rPr>
        <w:t xml:space="preserve">ng, chính sách của </w:t>
      </w:r>
      <w:r w:rsidRPr="004A7C79">
        <w:rPr>
          <w:rFonts w:ascii="Times New Roman" w:hAnsi="Times New Roman" w:hint="eastAsia"/>
          <w:sz w:val="28"/>
          <w:szCs w:val="28"/>
          <w:lang w:val="it-IT"/>
        </w:rPr>
        <w:t>Đ</w:t>
      </w:r>
      <w:r w:rsidRPr="004A7C79">
        <w:rPr>
          <w:rFonts w:ascii="Times New Roman" w:hAnsi="Times New Roman"/>
          <w:sz w:val="28"/>
          <w:szCs w:val="28"/>
          <w:lang w:val="it-IT"/>
        </w:rPr>
        <w:t>ảng, Nhà n</w:t>
      </w:r>
      <w:r w:rsidRPr="004A7C79">
        <w:rPr>
          <w:rFonts w:ascii="Times New Roman" w:hAnsi="Times New Roman" w:hint="eastAsia"/>
          <w:sz w:val="28"/>
          <w:szCs w:val="28"/>
          <w:lang w:val="it-IT"/>
        </w:rPr>
        <w:t>ư</w:t>
      </w:r>
      <w:r w:rsidRPr="004A7C79">
        <w:rPr>
          <w:rFonts w:ascii="Times New Roman" w:hAnsi="Times New Roman"/>
          <w:sz w:val="28"/>
          <w:szCs w:val="28"/>
          <w:lang w:val="it-IT"/>
        </w:rPr>
        <w:t xml:space="preserve">ớc và tình hình cân </w:t>
      </w:r>
      <w:r w:rsidRPr="004A7C79">
        <w:rPr>
          <w:rFonts w:ascii="Times New Roman" w:hAnsi="Times New Roman" w:hint="eastAsia"/>
          <w:sz w:val="28"/>
          <w:szCs w:val="28"/>
          <w:lang w:val="it-IT"/>
        </w:rPr>
        <w:t>đ</w:t>
      </w:r>
      <w:r w:rsidRPr="004A7C79">
        <w:rPr>
          <w:rFonts w:ascii="Times New Roman" w:hAnsi="Times New Roman"/>
          <w:sz w:val="28"/>
          <w:szCs w:val="28"/>
          <w:lang w:val="it-IT"/>
        </w:rPr>
        <w:t xml:space="preserve">ối thu – chi ngân sách thực tế của </w:t>
      </w:r>
      <w:r w:rsidRPr="004A7C79">
        <w:rPr>
          <w:rFonts w:ascii="Times New Roman" w:hAnsi="Times New Roman" w:hint="eastAsia"/>
          <w:sz w:val="28"/>
          <w:szCs w:val="28"/>
          <w:lang w:val="it-IT"/>
        </w:rPr>
        <w:t>đ</w:t>
      </w:r>
      <w:r w:rsidRPr="004A7C79">
        <w:rPr>
          <w:rFonts w:ascii="Times New Roman" w:hAnsi="Times New Roman"/>
          <w:sz w:val="28"/>
          <w:szCs w:val="28"/>
          <w:lang w:val="it-IT"/>
        </w:rPr>
        <w:t>ịa ph</w:t>
      </w:r>
      <w:r w:rsidRPr="004A7C79">
        <w:rPr>
          <w:rFonts w:ascii="Times New Roman" w:hAnsi="Times New Roman" w:hint="eastAsia"/>
          <w:sz w:val="28"/>
          <w:szCs w:val="28"/>
          <w:lang w:val="it-IT"/>
        </w:rPr>
        <w:t>ươ</w:t>
      </w:r>
      <w:r w:rsidRPr="004A7C79">
        <w:rPr>
          <w:rFonts w:ascii="Times New Roman" w:hAnsi="Times New Roman"/>
          <w:sz w:val="28"/>
          <w:szCs w:val="28"/>
          <w:lang w:val="it-IT"/>
        </w:rPr>
        <w:t>ng.</w:t>
      </w:r>
    </w:p>
    <w:p w14:paraId="10C3F703" w14:textId="7521B6D0" w:rsidR="00FA4CA9" w:rsidRPr="004A7C79" w:rsidRDefault="00FA4CA9" w:rsidP="00FA4CA9">
      <w:pPr>
        <w:tabs>
          <w:tab w:val="left" w:pos="3402"/>
        </w:tabs>
        <w:spacing w:before="120" w:after="0" w:line="350" w:lineRule="exact"/>
        <w:ind w:firstLine="567"/>
        <w:rPr>
          <w:rFonts w:ascii="Times New Roman" w:hAnsi="Times New Roman"/>
          <w:sz w:val="28"/>
          <w:szCs w:val="28"/>
          <w:lang w:val="it-IT"/>
        </w:rPr>
      </w:pPr>
      <w:r>
        <w:rPr>
          <w:rFonts w:ascii="Times New Roman" w:hAnsi="Times New Roman"/>
          <w:sz w:val="28"/>
          <w:szCs w:val="28"/>
          <w:lang w:val="it-IT"/>
        </w:rPr>
        <w:t xml:space="preserve">c) </w:t>
      </w:r>
      <w:r w:rsidRPr="004A7C79">
        <w:rPr>
          <w:rFonts w:ascii="Times New Roman" w:hAnsi="Times New Roman"/>
          <w:sz w:val="28"/>
          <w:szCs w:val="28"/>
          <w:lang w:val="it-IT"/>
        </w:rPr>
        <w:t xml:space="preserve">Kế thừa những quy </w:t>
      </w:r>
      <w:r w:rsidRPr="004A7C79">
        <w:rPr>
          <w:rFonts w:ascii="Times New Roman" w:hAnsi="Times New Roman" w:hint="eastAsia"/>
          <w:sz w:val="28"/>
          <w:szCs w:val="28"/>
          <w:lang w:val="it-IT"/>
        </w:rPr>
        <w:t>đ</w:t>
      </w:r>
      <w:r w:rsidRPr="004A7C79">
        <w:rPr>
          <w:rFonts w:ascii="Times New Roman" w:hAnsi="Times New Roman"/>
          <w:sz w:val="28"/>
          <w:szCs w:val="28"/>
          <w:lang w:val="it-IT"/>
        </w:rPr>
        <w:t xml:space="preserve">ịnh còn phù hợp, </w:t>
      </w:r>
      <w:r w:rsidRPr="004A7C79">
        <w:rPr>
          <w:rFonts w:ascii="Times New Roman" w:hAnsi="Times New Roman" w:hint="eastAsia"/>
          <w:sz w:val="28"/>
          <w:szCs w:val="28"/>
          <w:lang w:val="it-IT"/>
        </w:rPr>
        <w:t>đ</w:t>
      </w:r>
      <w:r w:rsidRPr="004A7C79">
        <w:rPr>
          <w:rFonts w:ascii="Times New Roman" w:hAnsi="Times New Roman"/>
          <w:sz w:val="28"/>
          <w:szCs w:val="28"/>
          <w:lang w:val="it-IT"/>
        </w:rPr>
        <w:t>ồng thời khắc phục những bất cập, hạn chế phát sinh trong thực tiễn.</w:t>
      </w:r>
    </w:p>
    <w:p w14:paraId="48E7EEFA" w14:textId="226DCF5E" w:rsidR="00FA4CA9" w:rsidRDefault="00FA4CA9" w:rsidP="00FA4CA9">
      <w:pPr>
        <w:tabs>
          <w:tab w:val="left" w:pos="3402"/>
        </w:tabs>
        <w:spacing w:before="120" w:after="0" w:line="350" w:lineRule="exact"/>
        <w:ind w:firstLine="567"/>
        <w:rPr>
          <w:rFonts w:ascii="Times New Roman" w:hAnsi="Times New Roman"/>
          <w:sz w:val="28"/>
          <w:szCs w:val="28"/>
          <w:lang w:val="it-IT"/>
        </w:rPr>
      </w:pPr>
      <w:r>
        <w:rPr>
          <w:rFonts w:ascii="Times New Roman" w:hAnsi="Times New Roman"/>
          <w:sz w:val="28"/>
          <w:szCs w:val="28"/>
          <w:lang w:val="it-IT"/>
        </w:rPr>
        <w:t xml:space="preserve">d) </w:t>
      </w:r>
      <w:r w:rsidRPr="004A7C79">
        <w:rPr>
          <w:rFonts w:ascii="Times New Roman" w:hAnsi="Times New Roman"/>
          <w:sz w:val="28"/>
          <w:szCs w:val="28"/>
          <w:lang w:val="it-IT"/>
        </w:rPr>
        <w:t xml:space="preserve">Bảo </w:t>
      </w:r>
      <w:r w:rsidRPr="004A7C79">
        <w:rPr>
          <w:rFonts w:ascii="Times New Roman" w:hAnsi="Times New Roman" w:hint="eastAsia"/>
          <w:sz w:val="28"/>
          <w:szCs w:val="28"/>
          <w:lang w:val="it-IT"/>
        </w:rPr>
        <w:t>đ</w:t>
      </w:r>
      <w:r w:rsidRPr="004A7C79">
        <w:rPr>
          <w:rFonts w:ascii="Times New Roman" w:hAnsi="Times New Roman"/>
          <w:sz w:val="28"/>
          <w:szCs w:val="28"/>
          <w:lang w:val="it-IT"/>
        </w:rPr>
        <w:t xml:space="preserve">ảm sự ổn </w:t>
      </w:r>
      <w:r w:rsidRPr="004A7C79">
        <w:rPr>
          <w:rFonts w:ascii="Times New Roman" w:hAnsi="Times New Roman" w:hint="eastAsia"/>
          <w:sz w:val="28"/>
          <w:szCs w:val="28"/>
          <w:lang w:val="it-IT"/>
        </w:rPr>
        <w:t>đ</w:t>
      </w:r>
      <w:r w:rsidRPr="004A7C79">
        <w:rPr>
          <w:rFonts w:ascii="Times New Roman" w:hAnsi="Times New Roman"/>
          <w:sz w:val="28"/>
          <w:szCs w:val="28"/>
          <w:lang w:val="it-IT"/>
        </w:rPr>
        <w:t xml:space="preserve">ịnh, công bằng, cân </w:t>
      </w:r>
      <w:r w:rsidRPr="004A7C79">
        <w:rPr>
          <w:rFonts w:ascii="Times New Roman" w:hAnsi="Times New Roman" w:hint="eastAsia"/>
          <w:sz w:val="28"/>
          <w:szCs w:val="28"/>
          <w:lang w:val="it-IT"/>
        </w:rPr>
        <w:t>đ</w:t>
      </w:r>
      <w:r w:rsidRPr="004A7C79">
        <w:rPr>
          <w:rFonts w:ascii="Times New Roman" w:hAnsi="Times New Roman"/>
          <w:sz w:val="28"/>
          <w:szCs w:val="28"/>
          <w:lang w:val="it-IT"/>
        </w:rPr>
        <w:t xml:space="preserve">ối hài hòa lợi ích giữa các cấp ngân sách; nội dung </w:t>
      </w:r>
      <w:r w:rsidRPr="004A7C79">
        <w:rPr>
          <w:rFonts w:ascii="Times New Roman" w:hAnsi="Times New Roman" w:hint="eastAsia"/>
          <w:sz w:val="28"/>
          <w:szCs w:val="28"/>
          <w:lang w:val="it-IT"/>
        </w:rPr>
        <w:t>đơ</w:t>
      </w:r>
      <w:r w:rsidRPr="004A7C79">
        <w:rPr>
          <w:rFonts w:ascii="Times New Roman" w:hAnsi="Times New Roman"/>
          <w:sz w:val="28"/>
          <w:szCs w:val="28"/>
          <w:lang w:val="it-IT"/>
        </w:rPr>
        <w:t>n giản, rõ ràng, dễ áp dụng.</w:t>
      </w:r>
    </w:p>
    <w:p w14:paraId="0AF147D1" w14:textId="771CF7BF" w:rsidR="00D56F15" w:rsidRPr="00D56F15" w:rsidRDefault="00D56F15" w:rsidP="00827D06">
      <w:pPr>
        <w:tabs>
          <w:tab w:val="left" w:pos="3402"/>
        </w:tabs>
        <w:spacing w:before="120" w:after="0"/>
        <w:ind w:firstLine="567"/>
        <w:rPr>
          <w:rFonts w:ascii="Times New Roman" w:hAnsi="Times New Roman"/>
          <w:b/>
          <w:sz w:val="28"/>
          <w:szCs w:val="28"/>
          <w:lang w:val="vi-VN"/>
        </w:rPr>
      </w:pPr>
      <w:r w:rsidRPr="00D56F15">
        <w:rPr>
          <w:rFonts w:ascii="Times New Roman" w:hAnsi="Times New Roman"/>
          <w:b/>
          <w:sz w:val="28"/>
          <w:szCs w:val="28"/>
          <w:lang w:val="vi-VN"/>
        </w:rPr>
        <w:t>III. QUÁ TRÌNH XÂY DỰNG DỰ THẢO NGHỊ QUYẾT</w:t>
      </w:r>
    </w:p>
    <w:p w14:paraId="28434308" w14:textId="68104AC6" w:rsidR="005032CF" w:rsidRPr="00DE1386" w:rsidRDefault="00B3264D" w:rsidP="00827D06">
      <w:pPr>
        <w:spacing w:before="120" w:after="0"/>
        <w:ind w:firstLine="567"/>
        <w:rPr>
          <w:rFonts w:ascii="Times New Roman" w:hAnsi="Times New Roman"/>
          <w:sz w:val="28"/>
          <w:szCs w:val="28"/>
          <w:lang w:val="it-IT"/>
        </w:rPr>
      </w:pPr>
      <w:r>
        <w:rPr>
          <w:rFonts w:ascii="Times New Roman" w:hAnsi="Times New Roman"/>
          <w:sz w:val="28"/>
          <w:szCs w:val="28"/>
          <w:lang w:val="it-IT"/>
        </w:rPr>
        <w:t xml:space="preserve">Thực hiện </w:t>
      </w:r>
      <w:r w:rsidR="00BC7DF2">
        <w:rPr>
          <w:rFonts w:ascii="Times New Roman" w:hAnsi="Times New Roman"/>
          <w:sz w:val="28"/>
          <w:szCs w:val="28"/>
          <w:lang w:val="it-IT"/>
        </w:rPr>
        <w:t xml:space="preserve">ý kiến chỉ đạo của </w:t>
      </w:r>
      <w:r w:rsidR="005032CF" w:rsidRPr="00DE1386">
        <w:rPr>
          <w:rFonts w:ascii="Times New Roman" w:hAnsi="Times New Roman"/>
          <w:sz w:val="28"/>
          <w:szCs w:val="28"/>
          <w:lang w:val="it-IT"/>
        </w:rPr>
        <w:t xml:space="preserve">Ủy ban nhân dân thành phố chỉ </w:t>
      </w:r>
      <w:r w:rsidR="005032CF" w:rsidRPr="00DE1386">
        <w:rPr>
          <w:rFonts w:ascii="Times New Roman" w:hAnsi="Times New Roman" w:hint="eastAsia"/>
          <w:sz w:val="28"/>
          <w:szCs w:val="28"/>
          <w:lang w:val="it-IT"/>
        </w:rPr>
        <w:t>đ</w:t>
      </w:r>
      <w:r w:rsidR="005032CF" w:rsidRPr="00DE1386">
        <w:rPr>
          <w:rFonts w:ascii="Times New Roman" w:hAnsi="Times New Roman"/>
          <w:sz w:val="28"/>
          <w:szCs w:val="28"/>
          <w:lang w:val="it-IT"/>
        </w:rPr>
        <w:t>ạo Sở Tài chính chủ trì, phối hợp với các c</w:t>
      </w:r>
      <w:r w:rsidR="005032CF" w:rsidRPr="00DE1386">
        <w:rPr>
          <w:rFonts w:ascii="Times New Roman" w:hAnsi="Times New Roman" w:hint="eastAsia"/>
          <w:sz w:val="28"/>
          <w:szCs w:val="28"/>
          <w:lang w:val="it-IT"/>
        </w:rPr>
        <w:t>ơ</w:t>
      </w:r>
      <w:r w:rsidR="005032CF" w:rsidRPr="00DE1386">
        <w:rPr>
          <w:rFonts w:ascii="Times New Roman" w:hAnsi="Times New Roman"/>
          <w:sz w:val="28"/>
          <w:szCs w:val="28"/>
          <w:lang w:val="it-IT"/>
        </w:rPr>
        <w:t xml:space="preserve"> quan, </w:t>
      </w:r>
      <w:r w:rsidR="005032CF" w:rsidRPr="00DE1386">
        <w:rPr>
          <w:rFonts w:ascii="Times New Roman" w:hAnsi="Times New Roman" w:hint="eastAsia"/>
          <w:sz w:val="28"/>
          <w:szCs w:val="28"/>
          <w:lang w:val="it-IT"/>
        </w:rPr>
        <w:t>đơ</w:t>
      </w:r>
      <w:r w:rsidR="005032CF" w:rsidRPr="00DE1386">
        <w:rPr>
          <w:rFonts w:ascii="Times New Roman" w:hAnsi="Times New Roman"/>
          <w:sz w:val="28"/>
          <w:szCs w:val="28"/>
          <w:lang w:val="it-IT"/>
        </w:rPr>
        <w:t xml:space="preserve">n vị, </w:t>
      </w:r>
      <w:r w:rsidR="005032CF" w:rsidRPr="00DE1386">
        <w:rPr>
          <w:rFonts w:ascii="Times New Roman" w:hAnsi="Times New Roman" w:hint="eastAsia"/>
          <w:sz w:val="28"/>
          <w:szCs w:val="28"/>
          <w:lang w:val="it-IT"/>
        </w:rPr>
        <w:t>đ</w:t>
      </w:r>
      <w:r w:rsidR="005032CF" w:rsidRPr="00DE1386">
        <w:rPr>
          <w:rFonts w:ascii="Times New Roman" w:hAnsi="Times New Roman"/>
          <w:sz w:val="28"/>
          <w:szCs w:val="28"/>
          <w:lang w:val="it-IT"/>
        </w:rPr>
        <w:t>ịa ph</w:t>
      </w:r>
      <w:r w:rsidR="005032CF" w:rsidRPr="00DE1386">
        <w:rPr>
          <w:rFonts w:ascii="Times New Roman" w:hAnsi="Times New Roman" w:hint="eastAsia"/>
          <w:sz w:val="28"/>
          <w:szCs w:val="28"/>
          <w:lang w:val="it-IT"/>
        </w:rPr>
        <w:t>ươ</w:t>
      </w:r>
      <w:r w:rsidR="005032CF" w:rsidRPr="00DE1386">
        <w:rPr>
          <w:rFonts w:ascii="Times New Roman" w:hAnsi="Times New Roman"/>
          <w:sz w:val="28"/>
          <w:szCs w:val="28"/>
          <w:lang w:val="it-IT"/>
        </w:rPr>
        <w:t>ng có liên quan tham mưu xây dựng dự thảo Nghị q</w:t>
      </w:r>
      <w:r>
        <w:rPr>
          <w:rFonts w:ascii="Times New Roman" w:hAnsi="Times New Roman"/>
          <w:sz w:val="28"/>
          <w:szCs w:val="28"/>
          <w:lang w:val="it-IT"/>
        </w:rPr>
        <w:t>uyết q</w:t>
      </w:r>
      <w:r w:rsidR="005032CF" w:rsidRPr="00DE1386">
        <w:rPr>
          <w:rFonts w:ascii="Times New Roman" w:hAnsi="Times New Roman"/>
          <w:sz w:val="28"/>
          <w:szCs w:val="28"/>
          <w:lang w:val="vi-VN"/>
        </w:rPr>
        <w:t xml:space="preserve">uy định phân cấp </w:t>
      </w:r>
      <w:r w:rsidRPr="00832C6B">
        <w:rPr>
          <w:rFonts w:ascii="Times New Roman" w:hAnsi="Times New Roman"/>
          <w:sz w:val="28"/>
        </w:rPr>
        <w:t xml:space="preserve">nguồn thu, </w:t>
      </w:r>
      <w:r w:rsidRPr="00A90C20">
        <w:rPr>
          <w:rFonts w:ascii="Times New Roman" w:hAnsi="Times New Roman"/>
          <w:sz w:val="28"/>
        </w:rPr>
        <w:t>tỷ lệ phần tr</w:t>
      </w:r>
      <w:r w:rsidRPr="00A90C20">
        <w:rPr>
          <w:rFonts w:ascii="Times New Roman" w:hAnsi="Times New Roman" w:hint="eastAsia"/>
          <w:sz w:val="28"/>
        </w:rPr>
        <w:t>ă</w:t>
      </w:r>
      <w:r w:rsidRPr="00A90C20">
        <w:rPr>
          <w:rFonts w:ascii="Times New Roman" w:hAnsi="Times New Roman"/>
          <w:sz w:val="28"/>
        </w:rPr>
        <w:t xml:space="preserve">m (%) các khoản thu và nhiệm vụ chi giữa </w:t>
      </w:r>
      <w:r>
        <w:rPr>
          <w:rFonts w:ascii="Times New Roman" w:hAnsi="Times New Roman"/>
          <w:sz w:val="28"/>
        </w:rPr>
        <w:t>ngân sách cấp thành phố</w:t>
      </w:r>
      <w:r w:rsidRPr="00A90C20">
        <w:rPr>
          <w:rFonts w:ascii="Times New Roman" w:hAnsi="Times New Roman"/>
          <w:sz w:val="28"/>
        </w:rPr>
        <w:t xml:space="preserve"> và ngân sách cấp xã</w:t>
      </w:r>
      <w:r w:rsidRPr="00AC3400">
        <w:rPr>
          <w:rFonts w:ascii="Times New Roman" w:hAnsi="Times New Roman"/>
          <w:sz w:val="28"/>
          <w:szCs w:val="28"/>
          <w:lang w:val="it-IT"/>
        </w:rPr>
        <w:t xml:space="preserve"> </w:t>
      </w:r>
      <w:r w:rsidR="005032CF" w:rsidRPr="00DE1386">
        <w:rPr>
          <w:rFonts w:ascii="Times New Roman" w:hAnsi="Times New Roman"/>
          <w:sz w:val="28"/>
          <w:szCs w:val="28"/>
          <w:lang w:val="vi-VN"/>
        </w:rPr>
        <w:t>trên địa bàn thành phố</w:t>
      </w:r>
      <w:r w:rsidR="005032CF" w:rsidRPr="00DE1386">
        <w:rPr>
          <w:rFonts w:ascii="Times New Roman" w:hAnsi="Times New Roman"/>
          <w:sz w:val="28"/>
          <w:szCs w:val="28"/>
          <w:lang w:val="it-IT"/>
        </w:rPr>
        <w:t xml:space="preserve">. Sở Tài chính tổ chức lấy ý kiến </w:t>
      </w:r>
      <w:r w:rsidR="005032CF" w:rsidRPr="00DE1386">
        <w:rPr>
          <w:rFonts w:ascii="Times New Roman" w:hAnsi="Times New Roman" w:hint="eastAsia"/>
          <w:sz w:val="28"/>
          <w:szCs w:val="28"/>
          <w:lang w:val="it-IT"/>
        </w:rPr>
        <w:t>đó</w:t>
      </w:r>
      <w:r w:rsidR="005032CF" w:rsidRPr="00DE1386">
        <w:rPr>
          <w:rFonts w:ascii="Times New Roman" w:hAnsi="Times New Roman"/>
          <w:sz w:val="28"/>
          <w:szCs w:val="28"/>
          <w:lang w:val="it-IT"/>
        </w:rPr>
        <w:t>ng góp của các đơn vị, địa phương có liên quan; tiếp thu, hoàn chỉnh hồ sơ dự thảo Nghị quyết gửi Sở T</w:t>
      </w:r>
      <w:r w:rsidR="005032CF" w:rsidRPr="00DE1386">
        <w:rPr>
          <w:rFonts w:ascii="Times New Roman" w:hAnsi="Times New Roman" w:hint="eastAsia"/>
          <w:sz w:val="28"/>
          <w:szCs w:val="28"/>
          <w:lang w:val="it-IT"/>
        </w:rPr>
        <w:t>ư</w:t>
      </w:r>
      <w:r w:rsidR="005032CF" w:rsidRPr="00DE1386">
        <w:rPr>
          <w:rFonts w:ascii="Times New Roman" w:hAnsi="Times New Roman"/>
          <w:sz w:val="28"/>
          <w:szCs w:val="28"/>
          <w:lang w:val="it-IT"/>
        </w:rPr>
        <w:t xml:space="preserve"> pháp thẩm định, sau khi có ý kiến thẩm định của Sở Tư pháp, Sở Tài chính hoàn thiện dự thảo Nghị quyết, tham m</w:t>
      </w:r>
      <w:r w:rsidR="005032CF" w:rsidRPr="00DE1386">
        <w:rPr>
          <w:rFonts w:ascii="Times New Roman" w:hAnsi="Times New Roman" w:hint="eastAsia"/>
          <w:sz w:val="28"/>
          <w:szCs w:val="28"/>
          <w:lang w:val="it-IT"/>
        </w:rPr>
        <w:t>ư</w:t>
      </w:r>
      <w:r w:rsidR="005032CF" w:rsidRPr="00DE1386">
        <w:rPr>
          <w:rFonts w:ascii="Times New Roman" w:hAnsi="Times New Roman"/>
          <w:sz w:val="28"/>
          <w:szCs w:val="28"/>
          <w:lang w:val="it-IT"/>
        </w:rPr>
        <w:t xml:space="preserve">u Ủy ban nhân dân thành phố trình Hội </w:t>
      </w:r>
      <w:r w:rsidR="005032CF" w:rsidRPr="00DE1386">
        <w:rPr>
          <w:rFonts w:ascii="Times New Roman" w:hAnsi="Times New Roman" w:hint="eastAsia"/>
          <w:sz w:val="28"/>
          <w:szCs w:val="28"/>
          <w:lang w:val="it-IT"/>
        </w:rPr>
        <w:t>đ</w:t>
      </w:r>
      <w:r w:rsidR="005032CF" w:rsidRPr="00DE1386">
        <w:rPr>
          <w:rFonts w:ascii="Times New Roman" w:hAnsi="Times New Roman"/>
          <w:sz w:val="28"/>
          <w:szCs w:val="28"/>
          <w:lang w:val="it-IT"/>
        </w:rPr>
        <w:t>ồng nhân dân thành phố xem xét, ban hành.</w:t>
      </w:r>
    </w:p>
    <w:p w14:paraId="3257A341" w14:textId="6387A935" w:rsidR="00F11302" w:rsidRDefault="00F11302" w:rsidP="00827D06">
      <w:pPr>
        <w:tabs>
          <w:tab w:val="left" w:pos="3402"/>
        </w:tabs>
        <w:spacing w:before="120" w:after="0"/>
        <w:ind w:firstLine="567"/>
        <w:rPr>
          <w:rFonts w:ascii="Times New Roman" w:hAnsi="Times New Roman"/>
          <w:b/>
          <w:sz w:val="28"/>
          <w:szCs w:val="28"/>
        </w:rPr>
      </w:pPr>
      <w:r w:rsidRPr="009B1519">
        <w:rPr>
          <w:rFonts w:ascii="Times New Roman" w:hAnsi="Times New Roman"/>
          <w:b/>
          <w:sz w:val="28"/>
          <w:szCs w:val="28"/>
        </w:rPr>
        <w:t xml:space="preserve">IV. </w:t>
      </w:r>
      <w:r>
        <w:rPr>
          <w:rFonts w:ascii="Times New Roman" w:hAnsi="Times New Roman"/>
          <w:b/>
          <w:sz w:val="28"/>
          <w:szCs w:val="28"/>
          <w:lang w:val="vi-VN"/>
        </w:rPr>
        <w:t xml:space="preserve">BỐ CỤC VÀ </w:t>
      </w:r>
      <w:r w:rsidRPr="009B1519">
        <w:rPr>
          <w:rFonts w:ascii="Times New Roman" w:hAnsi="Times New Roman"/>
          <w:b/>
          <w:sz w:val="28"/>
          <w:szCs w:val="28"/>
        </w:rPr>
        <w:t xml:space="preserve">NỘI DUNG </w:t>
      </w:r>
      <w:r>
        <w:rPr>
          <w:rFonts w:ascii="Times New Roman" w:hAnsi="Times New Roman"/>
          <w:b/>
          <w:sz w:val="28"/>
          <w:szCs w:val="28"/>
          <w:lang w:val="vi-VN"/>
        </w:rPr>
        <w:t xml:space="preserve">CƠ BẢN </w:t>
      </w:r>
      <w:r w:rsidRPr="009B1519">
        <w:rPr>
          <w:rFonts w:ascii="Times New Roman" w:hAnsi="Times New Roman"/>
          <w:b/>
          <w:sz w:val="28"/>
          <w:szCs w:val="28"/>
        </w:rPr>
        <w:t xml:space="preserve">CỦA </w:t>
      </w:r>
      <w:r>
        <w:rPr>
          <w:rFonts w:ascii="Times New Roman" w:hAnsi="Times New Roman"/>
          <w:b/>
          <w:sz w:val="28"/>
          <w:szCs w:val="28"/>
          <w:lang w:val="vi-VN"/>
        </w:rPr>
        <w:t xml:space="preserve">DỰ THẢO </w:t>
      </w:r>
      <w:r>
        <w:rPr>
          <w:rFonts w:ascii="Times New Roman" w:hAnsi="Times New Roman"/>
          <w:b/>
          <w:sz w:val="28"/>
          <w:szCs w:val="28"/>
        </w:rPr>
        <w:t>NGHỊ QUYẾT</w:t>
      </w:r>
    </w:p>
    <w:p w14:paraId="2F465A0F" w14:textId="0FC36F43" w:rsidR="00F11302" w:rsidRPr="00703407" w:rsidRDefault="00F11302" w:rsidP="00827D06">
      <w:pPr>
        <w:tabs>
          <w:tab w:val="left" w:pos="3402"/>
        </w:tabs>
        <w:spacing w:before="120" w:after="0"/>
        <w:ind w:firstLine="567"/>
        <w:rPr>
          <w:rFonts w:ascii="Times New Roman" w:hAnsi="Times New Roman"/>
          <w:b/>
          <w:sz w:val="28"/>
          <w:szCs w:val="28"/>
          <w:lang w:val="vi-VN"/>
        </w:rPr>
      </w:pPr>
      <w:r w:rsidRPr="00703407">
        <w:rPr>
          <w:rFonts w:ascii="Times New Roman" w:hAnsi="Times New Roman"/>
          <w:b/>
          <w:sz w:val="28"/>
          <w:szCs w:val="28"/>
          <w:lang w:val="vi-VN"/>
        </w:rPr>
        <w:t xml:space="preserve">1. </w:t>
      </w:r>
      <w:r w:rsidRPr="00703407">
        <w:rPr>
          <w:rFonts w:ascii="Times New Roman" w:hAnsi="Times New Roman"/>
          <w:b/>
          <w:sz w:val="28"/>
          <w:szCs w:val="28"/>
        </w:rPr>
        <w:t>Phạm vi điều chỉnh</w:t>
      </w:r>
      <w:r w:rsidRPr="00703407">
        <w:rPr>
          <w:rFonts w:ascii="Times New Roman" w:hAnsi="Times New Roman"/>
          <w:b/>
          <w:sz w:val="28"/>
          <w:szCs w:val="28"/>
          <w:lang w:val="vi-VN"/>
        </w:rPr>
        <w:t>, đối tượng áp dụng</w:t>
      </w:r>
    </w:p>
    <w:p w14:paraId="667353FB" w14:textId="58BEE08F" w:rsidR="00F11302" w:rsidRPr="00611255" w:rsidRDefault="00611255" w:rsidP="00827D06">
      <w:pPr>
        <w:tabs>
          <w:tab w:val="left" w:pos="3402"/>
        </w:tabs>
        <w:spacing w:before="120" w:after="0"/>
        <w:ind w:firstLine="567"/>
        <w:rPr>
          <w:rFonts w:ascii="Times New Roman" w:hAnsi="Times New Roman"/>
          <w:sz w:val="28"/>
          <w:szCs w:val="28"/>
          <w:lang w:val="vi-VN"/>
        </w:rPr>
      </w:pPr>
      <w:r w:rsidRPr="00611255">
        <w:rPr>
          <w:rFonts w:ascii="Times New Roman" w:hAnsi="Times New Roman"/>
          <w:sz w:val="28"/>
          <w:szCs w:val="28"/>
          <w:lang w:val="vi-VN"/>
        </w:rPr>
        <w:t>a)</w:t>
      </w:r>
      <w:r w:rsidR="00F11302" w:rsidRPr="00611255">
        <w:rPr>
          <w:rFonts w:ascii="Times New Roman" w:hAnsi="Times New Roman"/>
          <w:sz w:val="28"/>
          <w:szCs w:val="28"/>
          <w:lang w:val="vi-VN"/>
        </w:rPr>
        <w:t xml:space="preserve"> Phạm vi điều chỉnh</w:t>
      </w:r>
    </w:p>
    <w:p w14:paraId="0E4F4D66" w14:textId="6657B3C9" w:rsidR="00F11302" w:rsidRDefault="00354BAD" w:rsidP="00827D06">
      <w:pPr>
        <w:tabs>
          <w:tab w:val="left" w:pos="3402"/>
        </w:tabs>
        <w:spacing w:before="120" w:after="0"/>
        <w:ind w:firstLine="567"/>
        <w:rPr>
          <w:rFonts w:ascii="Times New Roman" w:hAnsi="Times New Roman"/>
          <w:sz w:val="28"/>
          <w:szCs w:val="28"/>
          <w:lang w:val="it-IT"/>
        </w:rPr>
      </w:pPr>
      <w:r>
        <w:rPr>
          <w:rFonts w:ascii="Times New Roman" w:hAnsi="Times New Roman"/>
          <w:sz w:val="28"/>
          <w:szCs w:val="28"/>
        </w:rPr>
        <w:t xml:space="preserve">Nghị quyết </w:t>
      </w:r>
      <w:r w:rsidR="00E45735" w:rsidRPr="00E45735">
        <w:rPr>
          <w:rFonts w:ascii="Times New Roman" w:hAnsi="Times New Roman"/>
          <w:sz w:val="28"/>
          <w:szCs w:val="28"/>
        </w:rPr>
        <w:t xml:space="preserve">quy </w:t>
      </w:r>
      <w:r w:rsidR="00E45735" w:rsidRPr="00E45735">
        <w:rPr>
          <w:rFonts w:ascii="Times New Roman" w:hAnsi="Times New Roman" w:hint="eastAsia"/>
          <w:sz w:val="28"/>
          <w:szCs w:val="28"/>
        </w:rPr>
        <w:t>đ</w:t>
      </w:r>
      <w:r w:rsidR="00E45735" w:rsidRPr="00E45735">
        <w:rPr>
          <w:rFonts w:ascii="Times New Roman" w:hAnsi="Times New Roman"/>
          <w:sz w:val="28"/>
          <w:szCs w:val="28"/>
        </w:rPr>
        <w:t xml:space="preserve">ịnh </w:t>
      </w:r>
      <w:r w:rsidR="005E531B">
        <w:rPr>
          <w:rFonts w:ascii="Times New Roman" w:hAnsi="Times New Roman"/>
          <w:sz w:val="27"/>
          <w:szCs w:val="27"/>
        </w:rPr>
        <w:t>phân cấp nguồn thu</w:t>
      </w:r>
      <w:r w:rsidR="00B3264D" w:rsidRPr="00832C6B">
        <w:rPr>
          <w:rFonts w:ascii="Times New Roman" w:hAnsi="Times New Roman"/>
          <w:sz w:val="28"/>
        </w:rPr>
        <w:t xml:space="preserve">, </w:t>
      </w:r>
      <w:r w:rsidR="00B3264D" w:rsidRPr="00A90C20">
        <w:rPr>
          <w:rFonts w:ascii="Times New Roman" w:hAnsi="Times New Roman"/>
          <w:sz w:val="28"/>
        </w:rPr>
        <w:t>tỷ lệ phần tr</w:t>
      </w:r>
      <w:r w:rsidR="00B3264D" w:rsidRPr="00A90C20">
        <w:rPr>
          <w:rFonts w:ascii="Times New Roman" w:hAnsi="Times New Roman" w:hint="eastAsia"/>
          <w:sz w:val="28"/>
        </w:rPr>
        <w:t>ă</w:t>
      </w:r>
      <w:r w:rsidR="00B3264D" w:rsidRPr="00A90C20">
        <w:rPr>
          <w:rFonts w:ascii="Times New Roman" w:hAnsi="Times New Roman"/>
          <w:sz w:val="28"/>
        </w:rPr>
        <w:t xml:space="preserve">m (%) các khoản thu và nhiệm vụ chi giữa </w:t>
      </w:r>
      <w:r w:rsidR="00B3264D">
        <w:rPr>
          <w:rFonts w:ascii="Times New Roman" w:hAnsi="Times New Roman"/>
          <w:sz w:val="28"/>
        </w:rPr>
        <w:t>ngân sách cấp thành phố</w:t>
      </w:r>
      <w:r w:rsidR="00B3264D" w:rsidRPr="00A90C20">
        <w:rPr>
          <w:rFonts w:ascii="Times New Roman" w:hAnsi="Times New Roman"/>
          <w:sz w:val="28"/>
        </w:rPr>
        <w:t xml:space="preserve"> và ngân sách cấp xã</w:t>
      </w:r>
      <w:r w:rsidR="00B3264D" w:rsidRPr="00AC3400">
        <w:rPr>
          <w:rFonts w:ascii="Times New Roman" w:hAnsi="Times New Roman"/>
          <w:sz w:val="28"/>
          <w:szCs w:val="28"/>
          <w:lang w:val="it-IT"/>
        </w:rPr>
        <w:t xml:space="preserve"> </w:t>
      </w:r>
      <w:r w:rsidR="00B3264D">
        <w:rPr>
          <w:rFonts w:ascii="Times New Roman" w:hAnsi="Times New Roman"/>
          <w:sz w:val="28"/>
          <w:szCs w:val="28"/>
          <w:lang w:val="it-IT"/>
        </w:rPr>
        <w:t xml:space="preserve">trên </w:t>
      </w:r>
      <w:r w:rsidR="005E531B">
        <w:rPr>
          <w:rFonts w:ascii="Times New Roman" w:hAnsi="Times New Roman"/>
          <w:sz w:val="27"/>
          <w:szCs w:val="27"/>
          <w:lang w:val="vi-VN"/>
        </w:rPr>
        <w:t>địa bàn thành phố Cần Thơ</w:t>
      </w:r>
      <w:r w:rsidR="00F11302" w:rsidRPr="00BC1EDC">
        <w:rPr>
          <w:rFonts w:ascii="Times New Roman" w:hAnsi="Times New Roman"/>
          <w:sz w:val="28"/>
          <w:szCs w:val="28"/>
          <w:lang w:val="it-IT"/>
        </w:rPr>
        <w:t>.</w:t>
      </w:r>
    </w:p>
    <w:p w14:paraId="1CF8543D" w14:textId="4FF4C5DA" w:rsidR="00F11302" w:rsidRPr="00611255" w:rsidRDefault="00611255" w:rsidP="00827D06">
      <w:pPr>
        <w:tabs>
          <w:tab w:val="left" w:pos="3402"/>
        </w:tabs>
        <w:spacing w:before="120" w:after="0"/>
        <w:ind w:firstLine="567"/>
        <w:rPr>
          <w:rFonts w:ascii="Times New Roman" w:hAnsi="Times New Roman"/>
          <w:sz w:val="28"/>
          <w:szCs w:val="28"/>
          <w:lang w:val="vi-VN"/>
        </w:rPr>
      </w:pPr>
      <w:r>
        <w:rPr>
          <w:rFonts w:ascii="Times New Roman" w:hAnsi="Times New Roman"/>
          <w:sz w:val="28"/>
          <w:szCs w:val="28"/>
          <w:lang w:val="vi-VN"/>
        </w:rPr>
        <w:t>b)</w:t>
      </w:r>
      <w:r w:rsidR="00F11302" w:rsidRPr="00611255">
        <w:rPr>
          <w:rFonts w:ascii="Times New Roman" w:hAnsi="Times New Roman"/>
          <w:sz w:val="28"/>
          <w:szCs w:val="28"/>
          <w:lang w:val="vi-VN"/>
        </w:rPr>
        <w:t xml:space="preserve"> Đối tượng áp dụng</w:t>
      </w:r>
    </w:p>
    <w:p w14:paraId="605B2A60" w14:textId="30E72F27" w:rsidR="00F11302" w:rsidRPr="00BD3D2E" w:rsidRDefault="009507AF" w:rsidP="00827D06">
      <w:pPr>
        <w:tabs>
          <w:tab w:val="left" w:pos="360"/>
          <w:tab w:val="left" w:pos="720"/>
          <w:tab w:val="left" w:pos="1080"/>
          <w:tab w:val="left" w:pos="1440"/>
          <w:tab w:val="left" w:pos="1800"/>
          <w:tab w:val="right" w:pos="8640"/>
        </w:tabs>
        <w:spacing w:before="120" w:after="0"/>
        <w:ind w:firstLine="567"/>
        <w:rPr>
          <w:rFonts w:ascii="Times New Roman" w:hAnsi="Times New Roman"/>
          <w:spacing w:val="-4"/>
          <w:sz w:val="28"/>
          <w:szCs w:val="28"/>
        </w:rPr>
      </w:pPr>
      <w:r w:rsidRPr="009507AF">
        <w:rPr>
          <w:rFonts w:ascii="Times New Roman" w:hAnsi="Times New Roman"/>
          <w:spacing w:val="-4"/>
          <w:sz w:val="28"/>
          <w:szCs w:val="28"/>
        </w:rPr>
        <w:t>Các c</w:t>
      </w:r>
      <w:r w:rsidRPr="009507AF">
        <w:rPr>
          <w:rFonts w:ascii="Times New Roman" w:hAnsi="Times New Roman" w:hint="eastAsia"/>
          <w:spacing w:val="-4"/>
          <w:sz w:val="28"/>
          <w:szCs w:val="28"/>
        </w:rPr>
        <w:t>ơ</w:t>
      </w:r>
      <w:r w:rsidRPr="009507AF">
        <w:rPr>
          <w:rFonts w:ascii="Times New Roman" w:hAnsi="Times New Roman"/>
          <w:spacing w:val="-4"/>
          <w:sz w:val="28"/>
          <w:szCs w:val="28"/>
        </w:rPr>
        <w:t xml:space="preserve"> quan quản lý nhà n</w:t>
      </w:r>
      <w:r w:rsidRPr="009507AF">
        <w:rPr>
          <w:rFonts w:ascii="Times New Roman" w:hAnsi="Times New Roman" w:hint="eastAsia"/>
          <w:spacing w:val="-4"/>
          <w:sz w:val="28"/>
          <w:szCs w:val="28"/>
        </w:rPr>
        <w:t>ư</w:t>
      </w:r>
      <w:r w:rsidRPr="009507AF">
        <w:rPr>
          <w:rFonts w:ascii="Times New Roman" w:hAnsi="Times New Roman"/>
          <w:spacing w:val="-4"/>
          <w:sz w:val="28"/>
          <w:szCs w:val="28"/>
        </w:rPr>
        <w:t xml:space="preserve">ớc, tổ chức chính trị, Ủy ban Mặt trận Tổ quốc Việt Nam các cấp và các tổ chức chính trị - xã hội trực thuộc, tổ chức xã hội theo quy </w:t>
      </w:r>
      <w:r w:rsidRPr="009507AF">
        <w:rPr>
          <w:rFonts w:ascii="Times New Roman" w:hAnsi="Times New Roman" w:hint="eastAsia"/>
          <w:spacing w:val="-4"/>
          <w:sz w:val="28"/>
          <w:szCs w:val="28"/>
        </w:rPr>
        <w:t>đ</w:t>
      </w:r>
      <w:r w:rsidRPr="009507AF">
        <w:rPr>
          <w:rFonts w:ascii="Times New Roman" w:hAnsi="Times New Roman"/>
          <w:spacing w:val="-4"/>
          <w:sz w:val="28"/>
          <w:szCs w:val="28"/>
        </w:rPr>
        <w:t xml:space="preserve">ịnh của pháp luật trên </w:t>
      </w:r>
      <w:r w:rsidRPr="009507AF">
        <w:rPr>
          <w:rFonts w:ascii="Times New Roman" w:hAnsi="Times New Roman" w:hint="eastAsia"/>
          <w:spacing w:val="-4"/>
          <w:sz w:val="28"/>
          <w:szCs w:val="28"/>
        </w:rPr>
        <w:t>đ</w:t>
      </w:r>
      <w:r w:rsidRPr="009507AF">
        <w:rPr>
          <w:rFonts w:ascii="Times New Roman" w:hAnsi="Times New Roman"/>
          <w:spacing w:val="-4"/>
          <w:sz w:val="28"/>
          <w:szCs w:val="28"/>
        </w:rPr>
        <w:t>ịa bàn thành phố Cần Th</w:t>
      </w:r>
      <w:r w:rsidRPr="009507AF">
        <w:rPr>
          <w:rFonts w:ascii="Times New Roman" w:hAnsi="Times New Roman" w:hint="eastAsia"/>
          <w:spacing w:val="-4"/>
          <w:sz w:val="28"/>
          <w:szCs w:val="28"/>
        </w:rPr>
        <w:t>ơ</w:t>
      </w:r>
      <w:r w:rsidR="00BD3D2E" w:rsidRPr="00BD3D2E">
        <w:rPr>
          <w:rFonts w:ascii="Times New Roman" w:hAnsi="Times New Roman"/>
          <w:spacing w:val="-4"/>
          <w:sz w:val="28"/>
          <w:szCs w:val="28"/>
        </w:rPr>
        <w:t>.</w:t>
      </w:r>
    </w:p>
    <w:p w14:paraId="6C2653B6" w14:textId="273144E8" w:rsidR="00F11302" w:rsidRDefault="00F11302" w:rsidP="00827D06">
      <w:pPr>
        <w:tabs>
          <w:tab w:val="left" w:pos="360"/>
          <w:tab w:val="left" w:pos="720"/>
          <w:tab w:val="left" w:pos="1080"/>
          <w:tab w:val="left" w:pos="1440"/>
          <w:tab w:val="left" w:pos="1800"/>
          <w:tab w:val="right" w:pos="8640"/>
        </w:tabs>
        <w:spacing w:before="120" w:after="0"/>
        <w:ind w:firstLine="567"/>
        <w:rPr>
          <w:rFonts w:ascii="Times New Roman" w:hAnsi="Times New Roman"/>
          <w:spacing w:val="-4"/>
          <w:sz w:val="28"/>
          <w:szCs w:val="28"/>
        </w:rPr>
      </w:pPr>
      <w:r w:rsidRPr="00302122">
        <w:rPr>
          <w:rFonts w:ascii="Times New Roman" w:hAnsi="Times New Roman"/>
          <w:spacing w:val="-4"/>
          <w:sz w:val="28"/>
          <w:szCs w:val="28"/>
        </w:rPr>
        <w:lastRenderedPageBreak/>
        <w:t>Các cơ quan, tổ chức, cá nhân có liên quan đến công tác lập, phân bổ, chấp hành dự toán, quyết toán thu, chi ngân sách nhà nước.</w:t>
      </w:r>
    </w:p>
    <w:p w14:paraId="5E477B30" w14:textId="535B6576" w:rsidR="00F11302" w:rsidRPr="00703407" w:rsidRDefault="00F11302" w:rsidP="00827D06">
      <w:pPr>
        <w:tabs>
          <w:tab w:val="left" w:pos="360"/>
          <w:tab w:val="left" w:pos="720"/>
          <w:tab w:val="left" w:pos="1080"/>
          <w:tab w:val="left" w:pos="1440"/>
          <w:tab w:val="left" w:pos="1800"/>
          <w:tab w:val="right" w:pos="8640"/>
        </w:tabs>
        <w:spacing w:before="120" w:after="0"/>
        <w:ind w:firstLine="567"/>
        <w:rPr>
          <w:rFonts w:ascii="Times New Roman" w:hAnsi="Times New Roman"/>
          <w:b/>
          <w:spacing w:val="-4"/>
          <w:sz w:val="28"/>
          <w:szCs w:val="28"/>
          <w:lang w:val="vi-VN"/>
        </w:rPr>
      </w:pPr>
      <w:r w:rsidRPr="00703407">
        <w:rPr>
          <w:rFonts w:ascii="Times New Roman" w:hAnsi="Times New Roman"/>
          <w:b/>
          <w:spacing w:val="-4"/>
          <w:sz w:val="28"/>
          <w:szCs w:val="28"/>
          <w:lang w:val="vi-VN"/>
        </w:rPr>
        <w:t>2. Bố cục của dự thảo Nghị quyết</w:t>
      </w:r>
    </w:p>
    <w:p w14:paraId="203E26C3" w14:textId="59688988" w:rsidR="005F2861" w:rsidRPr="005F2861" w:rsidRDefault="00453813" w:rsidP="00827D06">
      <w:pPr>
        <w:widowControl w:val="0"/>
        <w:tabs>
          <w:tab w:val="right" w:leader="dot" w:pos="7920"/>
        </w:tabs>
        <w:spacing w:before="120" w:after="0"/>
        <w:ind w:firstLine="547"/>
        <w:rPr>
          <w:rFonts w:ascii="Times New Roman" w:hAnsi="Times New Roman"/>
          <w:sz w:val="28"/>
          <w:szCs w:val="28"/>
          <w:lang w:val="vi-VN"/>
        </w:rPr>
      </w:pPr>
      <w:r>
        <w:rPr>
          <w:rFonts w:ascii="Times New Roman" w:hAnsi="Times New Roman"/>
          <w:sz w:val="28"/>
          <w:szCs w:val="28"/>
          <w:lang w:val="vi-VN"/>
        </w:rPr>
        <w:t>Dự thảo Nghị quyết có 06</w:t>
      </w:r>
      <w:r w:rsidR="005F2861" w:rsidRPr="005F2861">
        <w:rPr>
          <w:rFonts w:ascii="Times New Roman" w:hAnsi="Times New Roman"/>
          <w:sz w:val="28"/>
          <w:szCs w:val="28"/>
          <w:lang w:val="vi-VN"/>
        </w:rPr>
        <w:t xml:space="preserve"> điều. Cụ thể:</w:t>
      </w:r>
    </w:p>
    <w:p w14:paraId="6FBA7135" w14:textId="77777777" w:rsidR="00453813" w:rsidRPr="00CA0528" w:rsidRDefault="00453813" w:rsidP="00827D06">
      <w:pPr>
        <w:widowControl w:val="0"/>
        <w:tabs>
          <w:tab w:val="right" w:leader="dot" w:pos="7920"/>
        </w:tabs>
        <w:spacing w:before="120" w:after="0"/>
        <w:ind w:firstLine="547"/>
        <w:rPr>
          <w:rFonts w:ascii="Times New Roman" w:hAnsi="Times New Roman"/>
          <w:sz w:val="28"/>
          <w:szCs w:val="28"/>
        </w:rPr>
      </w:pPr>
      <w:r w:rsidRPr="00CA0528">
        <w:rPr>
          <w:rFonts w:ascii="Times New Roman" w:hAnsi="Times New Roman"/>
          <w:sz w:val="28"/>
          <w:szCs w:val="28"/>
        </w:rPr>
        <w:t xml:space="preserve">Điều 1. Phạm vi </w:t>
      </w:r>
      <w:r w:rsidRPr="00CA0528">
        <w:rPr>
          <w:rFonts w:ascii="Times New Roman" w:hAnsi="Times New Roman" w:hint="eastAsia"/>
          <w:sz w:val="28"/>
          <w:szCs w:val="28"/>
        </w:rPr>
        <w:t>đ</w:t>
      </w:r>
      <w:r w:rsidRPr="00CA0528">
        <w:rPr>
          <w:rFonts w:ascii="Times New Roman" w:hAnsi="Times New Roman"/>
          <w:sz w:val="28"/>
          <w:szCs w:val="28"/>
        </w:rPr>
        <w:t>iều chỉnh</w:t>
      </w:r>
    </w:p>
    <w:p w14:paraId="5E95F444" w14:textId="77777777" w:rsidR="00453813" w:rsidRPr="00CA0528" w:rsidRDefault="00453813" w:rsidP="00827D06">
      <w:pPr>
        <w:widowControl w:val="0"/>
        <w:tabs>
          <w:tab w:val="right" w:leader="dot" w:pos="7920"/>
        </w:tabs>
        <w:spacing w:before="120" w:after="0"/>
        <w:ind w:firstLine="547"/>
        <w:rPr>
          <w:rFonts w:ascii="Times New Roman" w:hAnsi="Times New Roman"/>
          <w:sz w:val="28"/>
          <w:szCs w:val="28"/>
        </w:rPr>
      </w:pPr>
      <w:r w:rsidRPr="00CA0528">
        <w:rPr>
          <w:rFonts w:ascii="Times New Roman" w:hAnsi="Times New Roman" w:hint="eastAsia"/>
          <w:sz w:val="28"/>
          <w:szCs w:val="28"/>
        </w:rPr>
        <w:t>Đ</w:t>
      </w:r>
      <w:r w:rsidRPr="00CA0528">
        <w:rPr>
          <w:rFonts w:ascii="Times New Roman" w:hAnsi="Times New Roman"/>
          <w:sz w:val="28"/>
          <w:szCs w:val="28"/>
        </w:rPr>
        <w:t xml:space="preserve">iều 2. </w:t>
      </w:r>
      <w:r w:rsidRPr="00CA0528">
        <w:rPr>
          <w:rFonts w:ascii="Times New Roman" w:hAnsi="Times New Roman" w:hint="eastAsia"/>
          <w:sz w:val="28"/>
          <w:szCs w:val="28"/>
        </w:rPr>
        <w:t>Đ</w:t>
      </w:r>
      <w:r w:rsidRPr="00CA0528">
        <w:rPr>
          <w:rFonts w:ascii="Times New Roman" w:hAnsi="Times New Roman"/>
          <w:sz w:val="28"/>
          <w:szCs w:val="28"/>
        </w:rPr>
        <w:t>ối t</w:t>
      </w:r>
      <w:r w:rsidRPr="00CA0528">
        <w:rPr>
          <w:rFonts w:ascii="Times New Roman" w:hAnsi="Times New Roman" w:hint="eastAsia"/>
          <w:sz w:val="28"/>
          <w:szCs w:val="28"/>
        </w:rPr>
        <w:t>ư</w:t>
      </w:r>
      <w:r w:rsidRPr="00CA0528">
        <w:rPr>
          <w:rFonts w:ascii="Times New Roman" w:hAnsi="Times New Roman"/>
          <w:sz w:val="28"/>
          <w:szCs w:val="28"/>
        </w:rPr>
        <w:t>ợng áp dụng</w:t>
      </w:r>
    </w:p>
    <w:p w14:paraId="52C34017" w14:textId="43246A37" w:rsidR="00DD4747" w:rsidRPr="00CA0528" w:rsidRDefault="00453813" w:rsidP="00827D06">
      <w:pPr>
        <w:widowControl w:val="0"/>
        <w:tabs>
          <w:tab w:val="right" w:leader="dot" w:pos="7920"/>
        </w:tabs>
        <w:spacing w:before="120" w:after="0"/>
        <w:ind w:firstLine="547"/>
        <w:rPr>
          <w:rFonts w:ascii="Times New Roman" w:hAnsi="Times New Roman"/>
          <w:sz w:val="28"/>
          <w:szCs w:val="28"/>
        </w:rPr>
      </w:pPr>
      <w:r w:rsidRPr="00CA0528">
        <w:rPr>
          <w:rFonts w:ascii="Times New Roman" w:hAnsi="Times New Roman"/>
          <w:sz w:val="28"/>
          <w:szCs w:val="28"/>
        </w:rPr>
        <w:t xml:space="preserve">Điều 3. </w:t>
      </w:r>
      <w:r w:rsidR="00DD4747" w:rsidRPr="00CA0528">
        <w:rPr>
          <w:rFonts w:ascii="Times New Roman" w:hAnsi="Times New Roman"/>
          <w:spacing w:val="-4"/>
          <w:sz w:val="27"/>
          <w:szCs w:val="27"/>
        </w:rPr>
        <w:t>Phân cấp nguồn thu</w:t>
      </w:r>
      <w:r w:rsidR="0067272F">
        <w:rPr>
          <w:rFonts w:ascii="Times New Roman" w:hAnsi="Times New Roman"/>
          <w:spacing w:val="-4"/>
          <w:sz w:val="27"/>
          <w:szCs w:val="27"/>
        </w:rPr>
        <w:t>,</w:t>
      </w:r>
      <w:r w:rsidR="00DD4747" w:rsidRPr="00CA0528">
        <w:rPr>
          <w:rFonts w:ascii="Times New Roman" w:hAnsi="Times New Roman"/>
          <w:spacing w:val="-4"/>
          <w:sz w:val="27"/>
          <w:szCs w:val="27"/>
        </w:rPr>
        <w:t xml:space="preserve"> </w:t>
      </w:r>
      <w:r w:rsidR="0067272F" w:rsidRPr="0067272F">
        <w:rPr>
          <w:rFonts w:ascii="Times New Roman" w:hAnsi="Times New Roman"/>
          <w:spacing w:val="-4"/>
          <w:sz w:val="27"/>
          <w:szCs w:val="27"/>
          <w:lang w:val="vi-VN"/>
        </w:rPr>
        <w:t>tỷ lệ phần tr</w:t>
      </w:r>
      <w:r w:rsidR="0067272F" w:rsidRPr="0067272F">
        <w:rPr>
          <w:rFonts w:ascii="Times New Roman" w:hAnsi="Times New Roman" w:hint="eastAsia"/>
          <w:spacing w:val="-4"/>
          <w:sz w:val="27"/>
          <w:szCs w:val="27"/>
          <w:lang w:val="vi-VN"/>
        </w:rPr>
        <w:t>ă</w:t>
      </w:r>
      <w:r w:rsidR="0067272F" w:rsidRPr="0067272F">
        <w:rPr>
          <w:rFonts w:ascii="Times New Roman" w:hAnsi="Times New Roman"/>
          <w:spacing w:val="-4"/>
          <w:sz w:val="27"/>
          <w:szCs w:val="27"/>
          <w:lang w:val="vi-VN"/>
        </w:rPr>
        <w:t>m (%) các khoản thu giữa ngân sách cấp thành phố và ngân sách cấp xã</w:t>
      </w:r>
    </w:p>
    <w:p w14:paraId="635B567A" w14:textId="41FB3109" w:rsidR="00453813" w:rsidRPr="00CA0528" w:rsidRDefault="00453813" w:rsidP="00827D06">
      <w:pPr>
        <w:widowControl w:val="0"/>
        <w:tabs>
          <w:tab w:val="right" w:leader="dot" w:pos="7920"/>
        </w:tabs>
        <w:spacing w:before="120" w:after="0"/>
        <w:ind w:firstLine="547"/>
        <w:rPr>
          <w:rFonts w:ascii="Times New Roman" w:hAnsi="Times New Roman"/>
          <w:sz w:val="28"/>
          <w:szCs w:val="28"/>
        </w:rPr>
      </w:pPr>
      <w:r w:rsidRPr="00CA0528">
        <w:rPr>
          <w:rFonts w:ascii="Times New Roman" w:hAnsi="Times New Roman" w:hint="eastAsia"/>
          <w:sz w:val="28"/>
          <w:szCs w:val="28"/>
        </w:rPr>
        <w:t>Đ</w:t>
      </w:r>
      <w:r w:rsidRPr="00CA0528">
        <w:rPr>
          <w:rFonts w:ascii="Times New Roman" w:hAnsi="Times New Roman"/>
          <w:sz w:val="28"/>
          <w:szCs w:val="28"/>
        </w:rPr>
        <w:t xml:space="preserve">iều 4. Phân cấp nhiệm vụ chi </w:t>
      </w:r>
      <w:r w:rsidR="0067272F" w:rsidRPr="0067272F">
        <w:rPr>
          <w:rFonts w:ascii="Times New Roman" w:hAnsi="Times New Roman"/>
          <w:sz w:val="28"/>
          <w:szCs w:val="28"/>
        </w:rPr>
        <w:t>giữa ngân sách cấp thành phố và ngân sách cấp xã</w:t>
      </w:r>
    </w:p>
    <w:p w14:paraId="42116A33" w14:textId="77777777" w:rsidR="00453813" w:rsidRPr="00CA0528" w:rsidRDefault="00453813" w:rsidP="00827D06">
      <w:pPr>
        <w:widowControl w:val="0"/>
        <w:tabs>
          <w:tab w:val="right" w:leader="dot" w:pos="7920"/>
        </w:tabs>
        <w:spacing w:before="120" w:after="0"/>
        <w:ind w:firstLine="547"/>
        <w:rPr>
          <w:rFonts w:ascii="Times New Roman" w:hAnsi="Times New Roman"/>
          <w:sz w:val="28"/>
          <w:szCs w:val="28"/>
        </w:rPr>
      </w:pPr>
      <w:r w:rsidRPr="00CA0528">
        <w:rPr>
          <w:rFonts w:ascii="Times New Roman" w:hAnsi="Times New Roman"/>
          <w:sz w:val="28"/>
          <w:szCs w:val="28"/>
        </w:rPr>
        <w:t>Điều 5. Trách nhiệm thi hành</w:t>
      </w:r>
    </w:p>
    <w:p w14:paraId="745036DB" w14:textId="3124053D" w:rsidR="00F11302" w:rsidRPr="00CA0528" w:rsidRDefault="00453813" w:rsidP="00827D06">
      <w:pPr>
        <w:tabs>
          <w:tab w:val="left" w:pos="360"/>
          <w:tab w:val="left" w:pos="720"/>
          <w:tab w:val="left" w:pos="1080"/>
          <w:tab w:val="left" w:pos="1440"/>
          <w:tab w:val="left" w:pos="1800"/>
          <w:tab w:val="right" w:pos="8640"/>
        </w:tabs>
        <w:spacing w:before="120" w:after="0"/>
        <w:ind w:firstLine="567"/>
        <w:rPr>
          <w:rFonts w:ascii="Times New Roman" w:hAnsi="Times New Roman"/>
          <w:sz w:val="28"/>
          <w:szCs w:val="28"/>
        </w:rPr>
      </w:pPr>
      <w:r w:rsidRPr="00CA0528">
        <w:rPr>
          <w:rFonts w:ascii="Times New Roman" w:hAnsi="Times New Roman"/>
          <w:sz w:val="28"/>
          <w:szCs w:val="28"/>
        </w:rPr>
        <w:t>Điều 6. Hiệu lực thi hành</w:t>
      </w:r>
    </w:p>
    <w:p w14:paraId="37105646" w14:textId="516EB780" w:rsidR="005F2861" w:rsidRPr="00703407" w:rsidRDefault="005F2861" w:rsidP="00827D06">
      <w:pPr>
        <w:tabs>
          <w:tab w:val="left" w:pos="360"/>
          <w:tab w:val="left" w:pos="720"/>
          <w:tab w:val="left" w:pos="1080"/>
          <w:tab w:val="left" w:pos="1440"/>
          <w:tab w:val="left" w:pos="1800"/>
          <w:tab w:val="right" w:pos="8640"/>
        </w:tabs>
        <w:spacing w:before="120" w:after="0"/>
        <w:ind w:firstLine="567"/>
        <w:rPr>
          <w:rFonts w:ascii="Times New Roman" w:hAnsi="Times New Roman"/>
          <w:b/>
          <w:spacing w:val="-4"/>
          <w:sz w:val="28"/>
          <w:szCs w:val="28"/>
          <w:lang w:val="vi-VN"/>
        </w:rPr>
      </w:pPr>
      <w:r w:rsidRPr="00703407">
        <w:rPr>
          <w:rFonts w:ascii="Times New Roman" w:hAnsi="Times New Roman"/>
          <w:b/>
          <w:spacing w:val="-4"/>
          <w:sz w:val="28"/>
          <w:szCs w:val="28"/>
          <w:lang w:val="vi-VN"/>
        </w:rPr>
        <w:t>3. Nội dung cơ bản của dự thảo Nghị quyết</w:t>
      </w:r>
    </w:p>
    <w:p w14:paraId="34270215" w14:textId="7762D119" w:rsidR="00A752F5" w:rsidRPr="00D86906" w:rsidRDefault="00DD4747" w:rsidP="00827D06">
      <w:pPr>
        <w:widowControl w:val="0"/>
        <w:spacing w:before="120" w:after="0"/>
        <w:ind w:firstLine="567"/>
        <w:rPr>
          <w:rFonts w:ascii="Times New Roman" w:hAnsi="Times New Roman"/>
          <w:spacing w:val="-4"/>
          <w:sz w:val="28"/>
          <w:szCs w:val="28"/>
        </w:rPr>
      </w:pPr>
      <w:r w:rsidRPr="00D86906">
        <w:rPr>
          <w:rFonts w:ascii="Times New Roman" w:hAnsi="Times New Roman"/>
          <w:spacing w:val="-4"/>
          <w:sz w:val="28"/>
          <w:szCs w:val="28"/>
          <w:lang w:val="vi-VN"/>
        </w:rPr>
        <w:t>a)</w:t>
      </w:r>
      <w:r w:rsidR="00A752F5" w:rsidRPr="00D86906">
        <w:rPr>
          <w:rFonts w:ascii="Times New Roman" w:hAnsi="Times New Roman"/>
          <w:spacing w:val="-4"/>
          <w:sz w:val="28"/>
          <w:szCs w:val="28"/>
          <w:lang w:val="vi-VN"/>
        </w:rPr>
        <w:t xml:space="preserve"> </w:t>
      </w:r>
      <w:r w:rsidR="00A752F5" w:rsidRPr="00D86906">
        <w:rPr>
          <w:rFonts w:ascii="Times New Roman" w:hAnsi="Times New Roman"/>
          <w:spacing w:val="-4"/>
          <w:sz w:val="28"/>
          <w:szCs w:val="28"/>
        </w:rPr>
        <w:t xml:space="preserve">Phân cấp </w:t>
      </w:r>
      <w:r w:rsidR="0067272F" w:rsidRPr="0067272F">
        <w:rPr>
          <w:rFonts w:ascii="Times New Roman" w:hAnsi="Times New Roman"/>
          <w:spacing w:val="-4"/>
          <w:sz w:val="28"/>
          <w:szCs w:val="28"/>
        </w:rPr>
        <w:t>nguồn thu, tỷ lệ phần tr</w:t>
      </w:r>
      <w:r w:rsidR="0067272F" w:rsidRPr="0067272F">
        <w:rPr>
          <w:rFonts w:ascii="Times New Roman" w:hAnsi="Times New Roman" w:hint="eastAsia"/>
          <w:spacing w:val="-4"/>
          <w:sz w:val="28"/>
          <w:szCs w:val="28"/>
        </w:rPr>
        <w:t>ă</w:t>
      </w:r>
      <w:r w:rsidR="0067272F" w:rsidRPr="0067272F">
        <w:rPr>
          <w:rFonts w:ascii="Times New Roman" w:hAnsi="Times New Roman"/>
          <w:spacing w:val="-4"/>
          <w:sz w:val="28"/>
          <w:szCs w:val="28"/>
        </w:rPr>
        <w:t>m (%) các khoản thu giữa ngân sách cấp thành phố và ngân sách cấp xã</w:t>
      </w:r>
      <w:r w:rsidR="00A752F5" w:rsidRPr="00D86906">
        <w:rPr>
          <w:rFonts w:ascii="Times New Roman" w:hAnsi="Times New Roman"/>
          <w:spacing w:val="-4"/>
          <w:sz w:val="28"/>
          <w:szCs w:val="28"/>
          <w:lang w:val="vi-VN"/>
        </w:rPr>
        <w:t xml:space="preserve"> </w:t>
      </w:r>
    </w:p>
    <w:p w14:paraId="227E9373" w14:textId="1F8D65DD" w:rsidR="00A752F5" w:rsidRPr="009153EB" w:rsidRDefault="00710D9D" w:rsidP="00703407">
      <w:pPr>
        <w:tabs>
          <w:tab w:val="left" w:pos="360"/>
          <w:tab w:val="left" w:pos="567"/>
          <w:tab w:val="left" w:pos="1080"/>
          <w:tab w:val="left" w:pos="1440"/>
          <w:tab w:val="left" w:pos="1800"/>
          <w:tab w:val="right" w:pos="8640"/>
        </w:tabs>
        <w:spacing w:before="120" w:after="0"/>
        <w:rPr>
          <w:rFonts w:ascii="Times New Roman" w:hAnsi="Times New Roman"/>
          <w:spacing w:val="-4"/>
          <w:sz w:val="28"/>
          <w:szCs w:val="28"/>
          <w:lang w:val="vi-VN"/>
        </w:rPr>
      </w:pPr>
      <w:r>
        <w:rPr>
          <w:rFonts w:ascii="Times New Roman" w:hAnsi="Times New Roman"/>
          <w:spacing w:val="-4"/>
          <w:sz w:val="28"/>
          <w:szCs w:val="28"/>
          <w:lang w:val="vi-VN"/>
        </w:rPr>
        <w:tab/>
      </w:r>
      <w:r>
        <w:rPr>
          <w:rFonts w:ascii="Times New Roman" w:hAnsi="Times New Roman"/>
          <w:spacing w:val="-4"/>
          <w:sz w:val="28"/>
          <w:szCs w:val="28"/>
          <w:lang w:val="vi-VN"/>
        </w:rPr>
        <w:tab/>
      </w:r>
      <w:r w:rsidR="0067272F" w:rsidRPr="00C55988">
        <w:rPr>
          <w:rFonts w:ascii="Times New Roman" w:hAnsi="Times New Roman"/>
          <w:bCs/>
          <w:sz w:val="27"/>
          <w:szCs w:val="27"/>
          <w:shd w:val="clear" w:color="auto" w:fill="FFFFFF"/>
          <w:lang w:eastAsia="vi-VN"/>
        </w:rPr>
        <w:t xml:space="preserve">Các khoản thu </w:t>
      </w:r>
      <w:r w:rsidR="0067272F" w:rsidRPr="007C2EBB">
        <w:rPr>
          <w:rFonts w:ascii="Times New Roman" w:hAnsi="Times New Roman"/>
          <w:bCs/>
          <w:sz w:val="27"/>
          <w:szCs w:val="27"/>
          <w:shd w:val="clear" w:color="auto" w:fill="FFFFFF"/>
          <w:lang w:eastAsia="vi-VN"/>
        </w:rPr>
        <w:t xml:space="preserve">ngân sách cấp thành phố và ngân sách cấp xã </w:t>
      </w:r>
      <w:r w:rsidR="0067272F" w:rsidRPr="00C55988">
        <w:rPr>
          <w:rFonts w:ascii="Times New Roman" w:hAnsi="Times New Roman"/>
          <w:bCs/>
          <w:sz w:val="27"/>
          <w:szCs w:val="27"/>
          <w:shd w:val="clear" w:color="auto" w:fill="FFFFFF"/>
          <w:lang w:eastAsia="vi-VN"/>
        </w:rPr>
        <w:t xml:space="preserve">được hưởng 100% được quy định tại Phụ lục I </w:t>
      </w:r>
      <w:r w:rsidR="0067272F">
        <w:rPr>
          <w:rFonts w:ascii="Times New Roman" w:hAnsi="Times New Roman"/>
          <w:bCs/>
          <w:sz w:val="27"/>
          <w:szCs w:val="27"/>
          <w:shd w:val="clear" w:color="auto" w:fill="FFFFFF"/>
          <w:lang w:eastAsia="vi-VN"/>
        </w:rPr>
        <w:t xml:space="preserve">ban hành </w:t>
      </w:r>
      <w:r w:rsidR="00A752F5">
        <w:rPr>
          <w:rFonts w:ascii="Times New Roman" w:hAnsi="Times New Roman"/>
          <w:bCs/>
          <w:sz w:val="27"/>
          <w:szCs w:val="27"/>
          <w:shd w:val="clear" w:color="auto" w:fill="FFFFFF"/>
          <w:lang w:eastAsia="vi-VN"/>
        </w:rPr>
        <w:t>kèm theo</w:t>
      </w:r>
      <w:r w:rsidR="00A752F5">
        <w:rPr>
          <w:rFonts w:ascii="Times New Roman" w:hAnsi="Times New Roman"/>
          <w:bCs/>
          <w:sz w:val="27"/>
          <w:szCs w:val="27"/>
          <w:shd w:val="clear" w:color="auto" w:fill="FFFFFF"/>
          <w:lang w:val="vi-VN" w:eastAsia="vi-VN"/>
        </w:rPr>
        <w:t xml:space="preserve"> Tờ trình</w:t>
      </w:r>
      <w:r w:rsidR="00CD4E88">
        <w:rPr>
          <w:rFonts w:ascii="Times New Roman" w:hAnsi="Times New Roman"/>
          <w:bCs/>
          <w:sz w:val="27"/>
          <w:szCs w:val="27"/>
          <w:shd w:val="clear" w:color="auto" w:fill="FFFFFF"/>
          <w:lang w:val="vi-VN" w:eastAsia="vi-VN"/>
        </w:rPr>
        <w:t xml:space="preserve"> này</w:t>
      </w:r>
      <w:r w:rsidR="00A752F5">
        <w:rPr>
          <w:rFonts w:ascii="Times New Roman" w:hAnsi="Times New Roman"/>
          <w:bCs/>
          <w:sz w:val="28"/>
          <w:szCs w:val="28"/>
          <w:shd w:val="clear" w:color="auto" w:fill="FFFFFF"/>
          <w:lang w:eastAsia="vi-VN"/>
        </w:rPr>
        <w:t xml:space="preserve">. </w:t>
      </w:r>
    </w:p>
    <w:p w14:paraId="1BD35498" w14:textId="1F6243B6" w:rsidR="00A752F5" w:rsidRPr="00A752F5" w:rsidRDefault="00710D9D" w:rsidP="00827D06">
      <w:pPr>
        <w:tabs>
          <w:tab w:val="left" w:pos="567"/>
          <w:tab w:val="left" w:pos="1080"/>
          <w:tab w:val="left" w:pos="1134"/>
          <w:tab w:val="left" w:pos="1440"/>
          <w:tab w:val="left" w:pos="1800"/>
          <w:tab w:val="right" w:pos="8640"/>
        </w:tabs>
        <w:spacing w:before="120" w:after="0"/>
        <w:rPr>
          <w:rFonts w:ascii="Times New Roman" w:hAnsi="Times New Roman"/>
          <w:spacing w:val="-4"/>
          <w:sz w:val="28"/>
          <w:szCs w:val="28"/>
          <w:lang w:val="vi-VN"/>
        </w:rPr>
      </w:pPr>
      <w:r>
        <w:rPr>
          <w:rFonts w:ascii="Times New Roman" w:hAnsi="Times New Roman"/>
          <w:spacing w:val="-4"/>
          <w:sz w:val="28"/>
          <w:szCs w:val="28"/>
          <w:lang w:val="vi-VN"/>
        </w:rPr>
        <w:tab/>
      </w:r>
      <w:r w:rsidR="0067272F" w:rsidRPr="00C55988">
        <w:rPr>
          <w:rFonts w:ascii="Times New Roman" w:hAnsi="Times New Roman"/>
          <w:bCs/>
          <w:sz w:val="27"/>
          <w:szCs w:val="27"/>
          <w:shd w:val="clear" w:color="auto" w:fill="FFFFFF"/>
          <w:lang w:eastAsia="vi-VN"/>
        </w:rPr>
        <w:t>Các khoản thu phân chia theo tỷ lệ phần trăm (%)</w:t>
      </w:r>
      <w:r w:rsidR="0067272F">
        <w:rPr>
          <w:rFonts w:ascii="Times New Roman" w:hAnsi="Times New Roman"/>
          <w:bCs/>
          <w:sz w:val="27"/>
          <w:szCs w:val="27"/>
          <w:shd w:val="clear" w:color="auto" w:fill="FFFFFF"/>
          <w:lang w:val="vi-VN" w:eastAsia="vi-VN"/>
        </w:rPr>
        <w:t xml:space="preserve"> </w:t>
      </w:r>
      <w:r w:rsidR="0067272F" w:rsidRPr="0093328D">
        <w:rPr>
          <w:rFonts w:ascii="Times New Roman" w:hAnsi="Times New Roman"/>
          <w:bCs/>
          <w:sz w:val="27"/>
          <w:szCs w:val="27"/>
          <w:shd w:val="clear" w:color="auto" w:fill="FFFFFF"/>
          <w:lang w:eastAsia="vi-VN"/>
        </w:rPr>
        <w:t xml:space="preserve">giữa </w:t>
      </w:r>
      <w:r w:rsidR="0067272F" w:rsidRPr="00C55988">
        <w:rPr>
          <w:rFonts w:ascii="Times New Roman" w:hAnsi="Times New Roman"/>
          <w:bCs/>
          <w:sz w:val="27"/>
          <w:szCs w:val="27"/>
          <w:shd w:val="clear" w:color="auto" w:fill="FFFFFF"/>
          <w:lang w:eastAsia="vi-VN"/>
        </w:rPr>
        <w:t xml:space="preserve">ngân sách cấp thành </w:t>
      </w:r>
      <w:r w:rsidR="0067272F">
        <w:rPr>
          <w:rFonts w:ascii="Times New Roman" w:hAnsi="Times New Roman"/>
          <w:bCs/>
          <w:sz w:val="27"/>
          <w:szCs w:val="27"/>
          <w:shd w:val="clear" w:color="auto" w:fill="FFFFFF"/>
          <w:lang w:eastAsia="vi-VN"/>
        </w:rPr>
        <w:t>phố và ngân sách cấp xã</w:t>
      </w:r>
      <w:r w:rsidR="0067272F" w:rsidRPr="00C55988">
        <w:rPr>
          <w:rFonts w:ascii="Times New Roman" w:hAnsi="Times New Roman"/>
          <w:bCs/>
          <w:sz w:val="27"/>
          <w:szCs w:val="27"/>
          <w:shd w:val="clear" w:color="auto" w:fill="FFFFFF"/>
          <w:lang w:eastAsia="vi-VN"/>
        </w:rPr>
        <w:t xml:space="preserve"> </w:t>
      </w:r>
      <w:r w:rsidR="0067272F">
        <w:rPr>
          <w:rFonts w:ascii="Times New Roman" w:hAnsi="Times New Roman"/>
          <w:bCs/>
          <w:sz w:val="27"/>
          <w:szCs w:val="27"/>
          <w:shd w:val="clear" w:color="auto" w:fill="FFFFFF"/>
          <w:lang w:eastAsia="vi-VN"/>
        </w:rPr>
        <w:t>được quy định tại Phụ lục II</w:t>
      </w:r>
      <w:r w:rsidR="0067272F" w:rsidRPr="00C55988">
        <w:rPr>
          <w:rFonts w:ascii="Times New Roman" w:hAnsi="Times New Roman"/>
          <w:bCs/>
          <w:sz w:val="27"/>
          <w:szCs w:val="27"/>
          <w:shd w:val="clear" w:color="auto" w:fill="FFFFFF"/>
          <w:lang w:eastAsia="vi-VN"/>
        </w:rPr>
        <w:t xml:space="preserve"> ban hành </w:t>
      </w:r>
      <w:r w:rsidR="00A752F5" w:rsidRPr="00C55988">
        <w:rPr>
          <w:rFonts w:ascii="Times New Roman" w:hAnsi="Times New Roman"/>
          <w:bCs/>
          <w:sz w:val="27"/>
          <w:szCs w:val="27"/>
          <w:shd w:val="clear" w:color="auto" w:fill="FFFFFF"/>
          <w:lang w:eastAsia="vi-VN"/>
        </w:rPr>
        <w:t>kèm theo</w:t>
      </w:r>
      <w:r w:rsidR="00A752F5">
        <w:rPr>
          <w:rFonts w:ascii="Times New Roman" w:hAnsi="Times New Roman"/>
          <w:bCs/>
          <w:sz w:val="27"/>
          <w:szCs w:val="27"/>
          <w:shd w:val="clear" w:color="auto" w:fill="FFFFFF"/>
          <w:lang w:val="vi-VN" w:eastAsia="vi-VN"/>
        </w:rPr>
        <w:t xml:space="preserve"> Tờ trình này.</w:t>
      </w:r>
    </w:p>
    <w:p w14:paraId="6C11A139" w14:textId="13C6EB6D" w:rsidR="002B6BE0" w:rsidRPr="009A55C3" w:rsidRDefault="009A55C3" w:rsidP="00827D06">
      <w:pPr>
        <w:tabs>
          <w:tab w:val="left" w:pos="360"/>
          <w:tab w:val="left" w:pos="720"/>
          <w:tab w:val="left" w:pos="1080"/>
          <w:tab w:val="left" w:pos="1440"/>
          <w:tab w:val="left" w:pos="1800"/>
          <w:tab w:val="right" w:pos="8640"/>
        </w:tabs>
        <w:spacing w:before="120" w:after="0"/>
        <w:ind w:firstLine="567"/>
        <w:rPr>
          <w:rFonts w:ascii="Times New Roman" w:hAnsi="Times New Roman"/>
          <w:spacing w:val="-4"/>
          <w:sz w:val="28"/>
          <w:szCs w:val="28"/>
          <w:lang w:val="vi-VN"/>
        </w:rPr>
      </w:pPr>
      <w:r w:rsidRPr="009A55C3">
        <w:rPr>
          <w:rFonts w:ascii="Times New Roman" w:hAnsi="Times New Roman"/>
          <w:spacing w:val="-4"/>
          <w:sz w:val="28"/>
          <w:szCs w:val="28"/>
          <w:lang w:val="vi-VN"/>
        </w:rPr>
        <w:t>b)</w:t>
      </w:r>
      <w:r w:rsidR="002B6BE0" w:rsidRPr="009A55C3">
        <w:rPr>
          <w:rFonts w:ascii="Times New Roman" w:hAnsi="Times New Roman"/>
          <w:spacing w:val="-4"/>
          <w:sz w:val="28"/>
          <w:szCs w:val="28"/>
          <w:lang w:val="vi-VN"/>
        </w:rPr>
        <w:t xml:space="preserve"> Phân cấp nhiệm vụ chi của ngân sách địa phương </w:t>
      </w:r>
    </w:p>
    <w:p w14:paraId="7A8FE451" w14:textId="10BC2893" w:rsidR="002B6BE0" w:rsidRDefault="0067272F" w:rsidP="00CD4E88">
      <w:pPr>
        <w:widowControl w:val="0"/>
        <w:spacing w:before="120" w:after="0"/>
        <w:ind w:firstLine="567"/>
        <w:rPr>
          <w:rFonts w:ascii="Times New Roman" w:hAnsi="Times New Roman"/>
          <w:spacing w:val="-4"/>
          <w:sz w:val="28"/>
          <w:szCs w:val="28"/>
          <w:lang w:val="vi-VN"/>
        </w:rPr>
      </w:pPr>
      <w:r w:rsidRPr="00C55988">
        <w:rPr>
          <w:rFonts w:ascii="Times New Roman" w:hAnsi="Times New Roman"/>
          <w:sz w:val="27"/>
          <w:szCs w:val="27"/>
          <w:shd w:val="clear" w:color="auto" w:fill="FFFFFF"/>
          <w:lang w:eastAsia="vi-VN"/>
        </w:rPr>
        <w:t xml:space="preserve">Phân cấp nhiệm vụ chi </w:t>
      </w:r>
      <w:r w:rsidRPr="007C2EBB">
        <w:rPr>
          <w:rFonts w:ascii="Times New Roman" w:hAnsi="Times New Roman"/>
          <w:sz w:val="27"/>
          <w:szCs w:val="27"/>
          <w:shd w:val="clear" w:color="auto" w:fill="FFFFFF"/>
          <w:lang w:eastAsia="vi-VN"/>
        </w:rPr>
        <w:t>giữa ngân sách cấp thành phố và ngân sách cấp xã</w:t>
      </w:r>
      <w:r>
        <w:rPr>
          <w:rFonts w:ascii="Times New Roman" w:hAnsi="Times New Roman"/>
          <w:sz w:val="27"/>
          <w:szCs w:val="27"/>
          <w:shd w:val="clear" w:color="auto" w:fill="FFFFFF"/>
          <w:lang w:eastAsia="vi-VN"/>
        </w:rPr>
        <w:t xml:space="preserve"> </w:t>
      </w:r>
      <w:r>
        <w:rPr>
          <w:rFonts w:ascii="Times New Roman" w:hAnsi="Times New Roman"/>
          <w:bCs/>
          <w:sz w:val="27"/>
          <w:szCs w:val="27"/>
          <w:shd w:val="clear" w:color="auto" w:fill="FFFFFF"/>
          <w:lang w:eastAsia="vi-VN"/>
        </w:rPr>
        <w:t>được quy định theo Phụ lục I</w:t>
      </w:r>
      <w:r w:rsidRPr="00C55988">
        <w:rPr>
          <w:rFonts w:ascii="Times New Roman" w:hAnsi="Times New Roman"/>
          <w:bCs/>
          <w:sz w:val="27"/>
          <w:szCs w:val="27"/>
          <w:shd w:val="clear" w:color="auto" w:fill="FFFFFF"/>
          <w:lang w:eastAsia="vi-VN"/>
        </w:rPr>
        <w:t xml:space="preserve">II ban hành </w:t>
      </w:r>
      <w:r w:rsidR="002B6BE0" w:rsidRPr="00C55988">
        <w:rPr>
          <w:rFonts w:ascii="Times New Roman" w:hAnsi="Times New Roman"/>
          <w:bCs/>
          <w:sz w:val="27"/>
          <w:szCs w:val="27"/>
          <w:shd w:val="clear" w:color="auto" w:fill="FFFFFF"/>
          <w:lang w:eastAsia="vi-VN"/>
        </w:rPr>
        <w:t>kèm theo</w:t>
      </w:r>
      <w:r w:rsidR="002B6BE0">
        <w:rPr>
          <w:rFonts w:ascii="Times New Roman" w:hAnsi="Times New Roman"/>
          <w:bCs/>
          <w:sz w:val="27"/>
          <w:szCs w:val="27"/>
          <w:shd w:val="clear" w:color="auto" w:fill="FFFFFF"/>
          <w:lang w:eastAsia="vi-VN"/>
        </w:rPr>
        <w:t xml:space="preserve"> </w:t>
      </w:r>
      <w:r w:rsidR="002B6BE0">
        <w:rPr>
          <w:rFonts w:ascii="Times New Roman" w:hAnsi="Times New Roman"/>
          <w:bCs/>
          <w:sz w:val="27"/>
          <w:szCs w:val="27"/>
          <w:shd w:val="clear" w:color="auto" w:fill="FFFFFF"/>
          <w:lang w:val="vi-VN" w:eastAsia="vi-VN"/>
        </w:rPr>
        <w:t>Tờ trình</w:t>
      </w:r>
      <w:r w:rsidR="002B6BE0">
        <w:rPr>
          <w:rFonts w:ascii="Times New Roman" w:hAnsi="Times New Roman"/>
          <w:bCs/>
          <w:sz w:val="27"/>
          <w:szCs w:val="27"/>
          <w:shd w:val="clear" w:color="auto" w:fill="FFFFFF"/>
          <w:lang w:eastAsia="vi-VN"/>
        </w:rPr>
        <w:t xml:space="preserve"> này</w:t>
      </w:r>
      <w:r w:rsidR="002B6BE0" w:rsidRPr="00C55988">
        <w:rPr>
          <w:rFonts w:ascii="Times New Roman" w:hAnsi="Times New Roman"/>
          <w:bCs/>
          <w:sz w:val="27"/>
          <w:szCs w:val="27"/>
          <w:shd w:val="clear" w:color="auto" w:fill="FFFFFF"/>
          <w:lang w:eastAsia="vi-VN"/>
        </w:rPr>
        <w:t>.</w:t>
      </w:r>
      <w:r w:rsidR="00710D9D">
        <w:rPr>
          <w:rFonts w:ascii="Times New Roman" w:hAnsi="Times New Roman"/>
          <w:bCs/>
          <w:sz w:val="27"/>
          <w:szCs w:val="27"/>
          <w:shd w:val="clear" w:color="auto" w:fill="FFFFFF"/>
          <w:lang w:val="vi-VN" w:eastAsia="vi-VN"/>
        </w:rPr>
        <w:t xml:space="preserve"> </w:t>
      </w:r>
    </w:p>
    <w:p w14:paraId="1BC678F0" w14:textId="31C728D4" w:rsidR="00092CB8" w:rsidRDefault="00092CB8" w:rsidP="00827D06">
      <w:pPr>
        <w:widowControl w:val="0"/>
        <w:tabs>
          <w:tab w:val="right" w:leader="dot" w:pos="7920"/>
        </w:tabs>
        <w:spacing w:before="120" w:after="0"/>
        <w:ind w:firstLine="547"/>
        <w:rPr>
          <w:rFonts w:ascii="Times New Roman" w:hAnsi="Times New Roman"/>
          <w:b/>
          <w:sz w:val="28"/>
          <w:szCs w:val="28"/>
        </w:rPr>
      </w:pPr>
      <w:r w:rsidRPr="00757C56">
        <w:rPr>
          <w:rFonts w:ascii="Times New Roman" w:hAnsi="Times New Roman"/>
          <w:b/>
          <w:sz w:val="28"/>
          <w:szCs w:val="28"/>
        </w:rPr>
        <w:t xml:space="preserve">V. DỰ KIẾN NGUỒN LỰC, ĐIỀU KIỆN BẢO ĐẢM CHO VIỆC THI HÀNH </w:t>
      </w:r>
      <w:r>
        <w:rPr>
          <w:rFonts w:ascii="Times New Roman" w:hAnsi="Times New Roman"/>
          <w:b/>
          <w:sz w:val="28"/>
          <w:szCs w:val="28"/>
          <w:lang w:val="vi-VN"/>
        </w:rPr>
        <w:t>NGHỊ QUYẾT</w:t>
      </w:r>
      <w:r w:rsidRPr="00757C56">
        <w:rPr>
          <w:rFonts w:ascii="Times New Roman" w:hAnsi="Times New Roman"/>
          <w:b/>
          <w:sz w:val="28"/>
          <w:szCs w:val="28"/>
        </w:rPr>
        <w:t xml:space="preserve"> </w:t>
      </w:r>
      <w:r w:rsidR="007E29CB">
        <w:rPr>
          <w:rFonts w:ascii="Times New Roman" w:hAnsi="Times New Roman"/>
          <w:b/>
          <w:sz w:val="28"/>
          <w:szCs w:val="28"/>
          <w:lang w:val="vi-VN"/>
        </w:rPr>
        <w:t xml:space="preserve">VÀ THỜI GIAN DỰ KIẾN </w:t>
      </w:r>
      <w:r w:rsidR="007E29CB">
        <w:rPr>
          <w:rFonts w:ascii="Times New Roman" w:hAnsi="Times New Roman"/>
          <w:b/>
          <w:sz w:val="28"/>
          <w:szCs w:val="28"/>
        </w:rPr>
        <w:t>TRÌNH THÔNG QUA NGHỊ QUYẾT</w:t>
      </w:r>
    </w:p>
    <w:p w14:paraId="281A588B" w14:textId="5C51506A" w:rsidR="00092CB8" w:rsidRPr="00A9505C" w:rsidRDefault="00092CB8" w:rsidP="00827D06">
      <w:pPr>
        <w:shd w:val="clear" w:color="auto" w:fill="FFFFFF"/>
        <w:spacing w:before="120" w:after="0"/>
        <w:ind w:firstLine="540"/>
        <w:rPr>
          <w:rFonts w:ascii="Times New Roman" w:hAnsi="Times New Roman"/>
          <w:sz w:val="28"/>
          <w:szCs w:val="28"/>
        </w:rPr>
      </w:pPr>
      <w:r w:rsidRPr="00003890">
        <w:rPr>
          <w:rFonts w:ascii="Times New Roman" w:hAnsi="Times New Roman"/>
          <w:b/>
          <w:sz w:val="28"/>
          <w:szCs w:val="28"/>
          <w:lang w:val="vi-VN" w:eastAsia="vi-VN"/>
        </w:rPr>
        <w:t xml:space="preserve">1. Nguồn kinh phí thực thi </w:t>
      </w:r>
      <w:r w:rsidRPr="00003890">
        <w:rPr>
          <w:rFonts w:ascii="Times New Roman" w:hAnsi="Times New Roman"/>
          <w:b/>
          <w:sz w:val="28"/>
          <w:szCs w:val="28"/>
          <w:lang w:eastAsia="vi-VN"/>
        </w:rPr>
        <w:t>Nghị quyết</w:t>
      </w:r>
      <w:r w:rsidRPr="00003890">
        <w:rPr>
          <w:rFonts w:ascii="Times New Roman" w:hAnsi="Times New Roman"/>
          <w:b/>
          <w:sz w:val="28"/>
          <w:szCs w:val="28"/>
          <w:lang w:val="vi-VN" w:eastAsia="vi-VN"/>
        </w:rPr>
        <w:t>:</w:t>
      </w:r>
      <w:r w:rsidRPr="009B122A">
        <w:rPr>
          <w:rFonts w:ascii="Times New Roman" w:hAnsi="Times New Roman"/>
          <w:sz w:val="28"/>
          <w:szCs w:val="28"/>
          <w:lang w:val="vi-VN" w:eastAsia="vi-VN"/>
        </w:rPr>
        <w:t xml:space="preserve"> </w:t>
      </w:r>
      <w:r w:rsidRPr="00EE27B2">
        <w:rPr>
          <w:rFonts w:ascii="Times New Roman" w:hAnsi="Times New Roman"/>
          <w:sz w:val="28"/>
          <w:szCs w:val="28"/>
          <w:lang w:val="vi-VN" w:eastAsia="vi-VN"/>
        </w:rPr>
        <w:t>không</w:t>
      </w:r>
    </w:p>
    <w:p w14:paraId="15C39FAB" w14:textId="18562E20" w:rsidR="00092CB8" w:rsidRPr="00EE27B2" w:rsidRDefault="00092CB8" w:rsidP="00827D06">
      <w:pPr>
        <w:shd w:val="clear" w:color="auto" w:fill="FFFFFF"/>
        <w:spacing w:before="120" w:after="0"/>
        <w:ind w:firstLine="540"/>
        <w:rPr>
          <w:rFonts w:ascii="Times New Roman" w:hAnsi="Times New Roman"/>
          <w:sz w:val="28"/>
          <w:szCs w:val="28"/>
          <w:lang w:val="vi-VN"/>
        </w:rPr>
      </w:pPr>
      <w:r w:rsidRPr="00003890">
        <w:rPr>
          <w:rFonts w:ascii="Times New Roman" w:hAnsi="Times New Roman"/>
          <w:b/>
          <w:sz w:val="28"/>
          <w:szCs w:val="28"/>
          <w:lang w:val="vi-VN"/>
        </w:rPr>
        <w:t>2. Điều kiện đảm bảo thi hành</w:t>
      </w:r>
    </w:p>
    <w:p w14:paraId="0CD12E6D" w14:textId="77777777" w:rsidR="00092CB8" w:rsidRPr="00EE27B2" w:rsidRDefault="003F4886" w:rsidP="00827D06">
      <w:pPr>
        <w:shd w:val="clear" w:color="auto" w:fill="FFFFFF"/>
        <w:spacing w:before="120" w:after="0"/>
        <w:ind w:firstLine="547"/>
        <w:rPr>
          <w:rFonts w:ascii="Times New Roman" w:hAnsi="Times New Roman"/>
          <w:sz w:val="28"/>
          <w:szCs w:val="28"/>
          <w:lang w:val="vi-VN"/>
        </w:rPr>
      </w:pPr>
      <w:r>
        <w:rPr>
          <w:rFonts w:ascii="Times New Roman" w:hAnsi="Times New Roman"/>
          <w:sz w:val="28"/>
          <w:szCs w:val="28"/>
          <w:lang w:val="vi-VN"/>
        </w:rPr>
        <w:t xml:space="preserve">Ủy ban nhân dân thành phố tổ chức triển khai trong đó giao </w:t>
      </w:r>
      <w:r w:rsidR="00092CB8">
        <w:rPr>
          <w:rFonts w:ascii="Times New Roman" w:hAnsi="Times New Roman"/>
          <w:sz w:val="28"/>
          <w:szCs w:val="28"/>
        </w:rPr>
        <w:t xml:space="preserve">Sở Tài chính chủ trì, phối hợp với các đơn vị, địa phương có liên quan tổ chức triển khai </w:t>
      </w:r>
      <w:r>
        <w:rPr>
          <w:rFonts w:ascii="Times New Roman" w:hAnsi="Times New Roman"/>
          <w:sz w:val="28"/>
          <w:szCs w:val="28"/>
          <w:lang w:val="vi-VN"/>
        </w:rPr>
        <w:t xml:space="preserve">Nghị quyết </w:t>
      </w:r>
      <w:r w:rsidR="00092CB8">
        <w:rPr>
          <w:rFonts w:ascii="Times New Roman" w:hAnsi="Times New Roman"/>
          <w:sz w:val="28"/>
          <w:szCs w:val="28"/>
        </w:rPr>
        <w:t>khi được thông qua</w:t>
      </w:r>
      <w:r w:rsidR="00092CB8" w:rsidRPr="00EE27B2">
        <w:rPr>
          <w:rFonts w:ascii="Times New Roman" w:hAnsi="Times New Roman"/>
          <w:sz w:val="28"/>
          <w:szCs w:val="28"/>
          <w:lang w:val="vi-VN"/>
        </w:rPr>
        <w:t>.</w:t>
      </w:r>
    </w:p>
    <w:p w14:paraId="184CC93D" w14:textId="7FB32EEE" w:rsidR="003F4886" w:rsidRPr="003F4886" w:rsidRDefault="00C42C17" w:rsidP="00827D06">
      <w:pPr>
        <w:widowControl w:val="0"/>
        <w:tabs>
          <w:tab w:val="right" w:leader="dot" w:pos="7920"/>
        </w:tabs>
        <w:spacing w:before="120" w:after="0"/>
        <w:ind w:firstLine="567"/>
        <w:rPr>
          <w:rFonts w:ascii="Times New Roman" w:hAnsi="Times New Roman"/>
          <w:sz w:val="28"/>
          <w:szCs w:val="28"/>
          <w:lang w:val="vi-VN"/>
        </w:rPr>
      </w:pPr>
      <w:r w:rsidRPr="0067272F">
        <w:rPr>
          <w:rFonts w:ascii="Times New Roman" w:hAnsi="Times New Roman"/>
          <w:b/>
          <w:sz w:val="28"/>
          <w:szCs w:val="28"/>
          <w:lang w:val="vi-VN"/>
        </w:rPr>
        <w:t xml:space="preserve">3. </w:t>
      </w:r>
      <w:r w:rsidR="003F4886" w:rsidRPr="0067272F">
        <w:rPr>
          <w:rFonts w:ascii="Times New Roman" w:hAnsi="Times New Roman"/>
          <w:b/>
          <w:sz w:val="28"/>
          <w:szCs w:val="28"/>
        </w:rPr>
        <w:t>T</w:t>
      </w:r>
      <w:r w:rsidR="00B67330" w:rsidRPr="0067272F">
        <w:rPr>
          <w:rFonts w:ascii="Times New Roman" w:hAnsi="Times New Roman"/>
          <w:b/>
          <w:sz w:val="28"/>
          <w:szCs w:val="28"/>
        </w:rPr>
        <w:t>hời gian dự kiến trình</w:t>
      </w:r>
      <w:r w:rsidR="003F4886" w:rsidRPr="0067272F">
        <w:rPr>
          <w:rFonts w:ascii="Times New Roman" w:hAnsi="Times New Roman"/>
          <w:b/>
          <w:sz w:val="28"/>
          <w:szCs w:val="28"/>
        </w:rPr>
        <w:t xml:space="preserve"> Hội đồng nhân dân thành phố xem xét, thông qua </w:t>
      </w:r>
      <w:r w:rsidR="00B67330" w:rsidRPr="0067272F">
        <w:rPr>
          <w:rFonts w:ascii="Times New Roman" w:hAnsi="Times New Roman"/>
          <w:b/>
          <w:sz w:val="28"/>
          <w:szCs w:val="28"/>
          <w:lang w:val="vi-VN"/>
        </w:rPr>
        <w:t xml:space="preserve">dự thảo </w:t>
      </w:r>
      <w:r w:rsidR="003F4886" w:rsidRPr="0067272F">
        <w:rPr>
          <w:rFonts w:ascii="Times New Roman" w:hAnsi="Times New Roman"/>
          <w:b/>
          <w:sz w:val="28"/>
          <w:szCs w:val="28"/>
        </w:rPr>
        <w:t>Nghị quyết</w:t>
      </w:r>
      <w:r w:rsidR="003F4886" w:rsidRPr="003F4886">
        <w:rPr>
          <w:rFonts w:ascii="Times New Roman" w:hAnsi="Times New Roman"/>
          <w:sz w:val="28"/>
          <w:szCs w:val="28"/>
        </w:rPr>
        <w:t xml:space="preserve">: kỳ họp </w:t>
      </w:r>
      <w:r w:rsidR="0067272F">
        <w:rPr>
          <w:rFonts w:ascii="Times New Roman" w:hAnsi="Times New Roman"/>
          <w:sz w:val="28"/>
          <w:szCs w:val="28"/>
        </w:rPr>
        <w:t>thường lệ cuối</w:t>
      </w:r>
      <w:r w:rsidR="003F4886">
        <w:rPr>
          <w:rFonts w:ascii="Times New Roman" w:hAnsi="Times New Roman"/>
          <w:sz w:val="28"/>
          <w:szCs w:val="28"/>
          <w:lang w:val="vi-VN"/>
        </w:rPr>
        <w:t xml:space="preserve"> năm 2025.</w:t>
      </w:r>
    </w:p>
    <w:p w14:paraId="6A8AD7F2" w14:textId="369E348A" w:rsidR="00764273" w:rsidRPr="00EF4CA9" w:rsidRDefault="006E300E" w:rsidP="00827D06">
      <w:pPr>
        <w:pStyle w:val="Bodytext30"/>
        <w:shd w:val="clear" w:color="auto" w:fill="auto"/>
        <w:spacing w:before="120" w:after="0" w:line="360" w:lineRule="exact"/>
        <w:ind w:firstLine="567"/>
        <w:jc w:val="both"/>
        <w:rPr>
          <w:b w:val="0"/>
          <w:sz w:val="28"/>
          <w:szCs w:val="28"/>
        </w:rPr>
      </w:pPr>
      <w:r w:rsidRPr="00EF4CA9">
        <w:rPr>
          <w:b w:val="0"/>
          <w:sz w:val="28"/>
          <w:szCs w:val="28"/>
        </w:rPr>
        <w:lastRenderedPageBreak/>
        <w:t xml:space="preserve">Trên đây là Tờ trình </w:t>
      </w:r>
      <w:r w:rsidR="00C42C17">
        <w:rPr>
          <w:b w:val="0"/>
          <w:sz w:val="28"/>
          <w:szCs w:val="28"/>
          <w:lang w:val="vi-VN"/>
        </w:rPr>
        <w:t xml:space="preserve">dự thảo </w:t>
      </w:r>
      <w:r w:rsidRPr="00EF4CA9">
        <w:rPr>
          <w:b w:val="0"/>
          <w:sz w:val="28"/>
          <w:szCs w:val="28"/>
        </w:rPr>
        <w:t xml:space="preserve">Nghị quyết </w:t>
      </w:r>
      <w:r w:rsidR="00B67330">
        <w:rPr>
          <w:b w:val="0"/>
          <w:sz w:val="28"/>
          <w:szCs w:val="28"/>
        </w:rPr>
        <w:t>q</w:t>
      </w:r>
      <w:r w:rsidR="004F5638" w:rsidRPr="00EF4CA9">
        <w:rPr>
          <w:b w:val="0"/>
          <w:sz w:val="28"/>
          <w:szCs w:val="28"/>
        </w:rPr>
        <w:t>uy định</w:t>
      </w:r>
      <w:r w:rsidR="00F06D0F" w:rsidRPr="00EF4CA9">
        <w:rPr>
          <w:b w:val="0"/>
          <w:sz w:val="28"/>
          <w:szCs w:val="28"/>
        </w:rPr>
        <w:t xml:space="preserve"> </w:t>
      </w:r>
      <w:r w:rsidR="0067272F" w:rsidRPr="0067272F">
        <w:rPr>
          <w:b w:val="0"/>
          <w:sz w:val="28"/>
          <w:szCs w:val="28"/>
        </w:rPr>
        <w:t>hân cấp nguồn thu, tỷ lệ phần tr</w:t>
      </w:r>
      <w:r w:rsidR="0067272F" w:rsidRPr="0067272F">
        <w:rPr>
          <w:rFonts w:hint="eastAsia"/>
          <w:b w:val="0"/>
          <w:sz w:val="28"/>
          <w:szCs w:val="28"/>
        </w:rPr>
        <w:t>ă</w:t>
      </w:r>
      <w:r w:rsidR="0067272F" w:rsidRPr="0067272F">
        <w:rPr>
          <w:b w:val="0"/>
          <w:sz w:val="28"/>
          <w:szCs w:val="28"/>
        </w:rPr>
        <w:t>m (%) các khoản thu và nhiệm vụ chi giữa ngân sách cấp thành phố và ngân sách cấp xã</w:t>
      </w:r>
      <w:r w:rsidRPr="00EF4CA9">
        <w:rPr>
          <w:b w:val="0"/>
          <w:sz w:val="28"/>
          <w:szCs w:val="28"/>
        </w:rPr>
        <w:t xml:space="preserve"> </w:t>
      </w:r>
      <w:r w:rsidR="0085028B">
        <w:rPr>
          <w:b w:val="0"/>
          <w:sz w:val="28"/>
          <w:szCs w:val="28"/>
        </w:rPr>
        <w:t xml:space="preserve">trên địa bàn </w:t>
      </w:r>
      <w:r w:rsidR="00DD0E89">
        <w:rPr>
          <w:b w:val="0"/>
          <w:sz w:val="28"/>
          <w:szCs w:val="28"/>
          <w:lang w:val="vi-VN"/>
        </w:rPr>
        <w:t>thành phố Cần Thơ</w:t>
      </w:r>
      <w:r w:rsidRPr="00EF4CA9">
        <w:rPr>
          <w:b w:val="0"/>
          <w:sz w:val="28"/>
          <w:szCs w:val="28"/>
        </w:rPr>
        <w:t>, Ủy ban nhân dân thành phố kính tr</w:t>
      </w:r>
      <w:r w:rsidR="00E55140" w:rsidRPr="00EF4CA9">
        <w:rPr>
          <w:b w:val="0"/>
          <w:sz w:val="28"/>
          <w:szCs w:val="28"/>
        </w:rPr>
        <w:t>ình</w:t>
      </w:r>
      <w:r w:rsidRPr="00EF4CA9">
        <w:rPr>
          <w:b w:val="0"/>
          <w:sz w:val="28"/>
          <w:szCs w:val="28"/>
        </w:rPr>
        <w:t xml:space="preserve"> </w:t>
      </w:r>
      <w:r w:rsidR="00764273" w:rsidRPr="00EF4CA9">
        <w:rPr>
          <w:b w:val="0"/>
          <w:sz w:val="28"/>
          <w:szCs w:val="28"/>
        </w:rPr>
        <w:t xml:space="preserve">Hội đồng nhân dân thành phố xem xét, </w:t>
      </w:r>
      <w:r w:rsidR="003E6DAB">
        <w:rPr>
          <w:b w:val="0"/>
          <w:sz w:val="28"/>
          <w:szCs w:val="28"/>
        </w:rPr>
        <w:t>quyết định</w:t>
      </w:r>
      <w:r w:rsidR="00764273" w:rsidRPr="00EF4CA9">
        <w:rPr>
          <w:b w:val="0"/>
          <w:sz w:val="28"/>
          <w:szCs w:val="28"/>
        </w:rPr>
        <w:t>./.</w:t>
      </w:r>
    </w:p>
    <w:p w14:paraId="6B8B58E5" w14:textId="5148A910" w:rsidR="00B9399C" w:rsidRPr="00EF4CA9" w:rsidRDefault="00B9399C" w:rsidP="00827D06">
      <w:pPr>
        <w:tabs>
          <w:tab w:val="left" w:pos="360"/>
          <w:tab w:val="left" w:pos="720"/>
          <w:tab w:val="left" w:pos="1080"/>
          <w:tab w:val="left" w:pos="1440"/>
          <w:tab w:val="left" w:pos="1800"/>
          <w:tab w:val="right" w:pos="8640"/>
        </w:tabs>
        <w:spacing w:before="120" w:after="240"/>
        <w:ind w:firstLine="539"/>
        <w:rPr>
          <w:rFonts w:ascii="Times New Roman" w:hAnsi="Times New Roman"/>
          <w:i/>
          <w:sz w:val="28"/>
          <w:szCs w:val="28"/>
        </w:rPr>
      </w:pPr>
      <w:r w:rsidRPr="00EF4CA9">
        <w:rPr>
          <w:rFonts w:ascii="Times New Roman" w:hAnsi="Times New Roman"/>
          <w:i/>
          <w:sz w:val="28"/>
          <w:szCs w:val="28"/>
        </w:rPr>
        <w:t>(</w:t>
      </w:r>
      <w:r w:rsidR="006E300E" w:rsidRPr="00EF4CA9">
        <w:rPr>
          <w:rFonts w:ascii="Times New Roman" w:hAnsi="Times New Roman"/>
          <w:i/>
          <w:sz w:val="28"/>
          <w:szCs w:val="28"/>
        </w:rPr>
        <w:t xml:space="preserve">Xin gửi </w:t>
      </w:r>
      <w:r w:rsidRPr="00EF4CA9">
        <w:rPr>
          <w:rFonts w:ascii="Times New Roman" w:hAnsi="Times New Roman"/>
          <w:i/>
          <w:sz w:val="28"/>
          <w:szCs w:val="28"/>
        </w:rPr>
        <w:t xml:space="preserve">kèm </w:t>
      </w:r>
      <w:r w:rsidR="006E300E" w:rsidRPr="00EF4CA9">
        <w:rPr>
          <w:rFonts w:ascii="Times New Roman" w:hAnsi="Times New Roman"/>
          <w:i/>
          <w:sz w:val="28"/>
          <w:szCs w:val="28"/>
        </w:rPr>
        <w:t xml:space="preserve">theo </w:t>
      </w:r>
      <w:r w:rsidRPr="00EF4CA9">
        <w:rPr>
          <w:rFonts w:ascii="Times New Roman" w:hAnsi="Times New Roman"/>
          <w:i/>
          <w:sz w:val="28"/>
          <w:szCs w:val="28"/>
        </w:rPr>
        <w:t xml:space="preserve">dự thảo Nghị quyết và </w:t>
      </w:r>
      <w:r w:rsidR="00827D06">
        <w:rPr>
          <w:rFonts w:ascii="Times New Roman" w:hAnsi="Times New Roman"/>
          <w:i/>
          <w:sz w:val="28"/>
          <w:szCs w:val="28"/>
          <w:lang w:val="vi-VN"/>
        </w:rPr>
        <w:t xml:space="preserve">các </w:t>
      </w:r>
      <w:r w:rsidR="00827D06">
        <w:rPr>
          <w:rFonts w:ascii="Times New Roman" w:hAnsi="Times New Roman"/>
          <w:i/>
          <w:sz w:val="28"/>
          <w:szCs w:val="28"/>
        </w:rPr>
        <w:t>P</w:t>
      </w:r>
      <w:r w:rsidRPr="00EF4CA9">
        <w:rPr>
          <w:rFonts w:ascii="Times New Roman" w:hAnsi="Times New Roman"/>
          <w:i/>
          <w:sz w:val="28"/>
          <w:szCs w:val="28"/>
        </w:rPr>
        <w:t>hụ lục</w:t>
      </w:r>
      <w:r w:rsidR="00CD4E88">
        <w:rPr>
          <w:rFonts w:ascii="Times New Roman" w:hAnsi="Times New Roman"/>
          <w:i/>
          <w:sz w:val="28"/>
          <w:szCs w:val="28"/>
          <w:lang w:val="vi-VN"/>
        </w:rPr>
        <w:t xml:space="preserve">; Báo cáo thẩm định số </w:t>
      </w:r>
      <w:r w:rsidR="0067272F">
        <w:rPr>
          <w:rFonts w:ascii="Times New Roman" w:hAnsi="Times New Roman"/>
          <w:i/>
          <w:sz w:val="28"/>
          <w:szCs w:val="28"/>
        </w:rPr>
        <w:t>…</w:t>
      </w:r>
      <w:r w:rsidR="00CD4E88">
        <w:rPr>
          <w:rFonts w:ascii="Times New Roman" w:hAnsi="Times New Roman"/>
          <w:i/>
          <w:sz w:val="28"/>
          <w:szCs w:val="28"/>
          <w:lang w:val="vi-VN"/>
        </w:rPr>
        <w:t xml:space="preserve">/BC-STP </w:t>
      </w:r>
      <w:r w:rsidR="0067272F">
        <w:rPr>
          <w:rFonts w:ascii="Times New Roman" w:hAnsi="Times New Roman"/>
          <w:i/>
          <w:sz w:val="28"/>
          <w:szCs w:val="28"/>
          <w:lang w:val="vi-VN"/>
        </w:rPr>
        <w:t>ngày ... tháng ...</w:t>
      </w:r>
      <w:r w:rsidR="00CD4E88">
        <w:rPr>
          <w:rFonts w:ascii="Times New Roman" w:hAnsi="Times New Roman"/>
          <w:i/>
          <w:sz w:val="28"/>
          <w:szCs w:val="28"/>
          <w:lang w:val="vi-VN"/>
        </w:rPr>
        <w:t xml:space="preserve"> năm 2025 của Sở Tư pháp; Báo cáo</w:t>
      </w:r>
      <w:r w:rsidR="00BA62A3">
        <w:rPr>
          <w:rFonts w:ascii="Times New Roman" w:hAnsi="Times New Roman"/>
          <w:i/>
          <w:sz w:val="28"/>
          <w:szCs w:val="28"/>
          <w:lang w:val="vi-VN"/>
        </w:rPr>
        <w:t xml:space="preserve"> tiếp thu, giải trình ý kiến thẩm định</w:t>
      </w:r>
      <w:r w:rsidR="0067272F">
        <w:rPr>
          <w:rFonts w:ascii="Times New Roman" w:hAnsi="Times New Roman"/>
          <w:i/>
          <w:sz w:val="28"/>
          <w:szCs w:val="28"/>
          <w:lang w:val="vi-VN"/>
        </w:rPr>
        <w:t xml:space="preserve"> số .../BC-STC ngày ... tháng ...</w:t>
      </w:r>
      <w:r w:rsidR="00CD4E88">
        <w:rPr>
          <w:rFonts w:ascii="Times New Roman" w:hAnsi="Times New Roman"/>
          <w:i/>
          <w:sz w:val="28"/>
          <w:szCs w:val="28"/>
          <w:lang w:val="vi-VN"/>
        </w:rPr>
        <w:t xml:space="preserve"> năm 2025</w:t>
      </w:r>
      <w:r w:rsidR="00BA62A3">
        <w:rPr>
          <w:rFonts w:ascii="Times New Roman" w:hAnsi="Times New Roman"/>
          <w:i/>
          <w:sz w:val="28"/>
          <w:szCs w:val="28"/>
          <w:lang w:val="vi-VN"/>
        </w:rPr>
        <w:t xml:space="preserve"> của Sở Tài chính; Bản so sánh, thuyết minh nội dung dự thảo Nghị quyết</w:t>
      </w:r>
      <w:r w:rsidRPr="00EF4CA9">
        <w:rPr>
          <w:rFonts w:ascii="Times New Roman" w:hAnsi="Times New Roman"/>
          <w:i/>
          <w:sz w:val="28"/>
          <w:szCs w:val="28"/>
        </w:rPr>
        <w:t>)</w:t>
      </w:r>
    </w:p>
    <w:tbl>
      <w:tblPr>
        <w:tblW w:w="0" w:type="auto"/>
        <w:tblLook w:val="01E0" w:firstRow="1" w:lastRow="1" w:firstColumn="1" w:lastColumn="1" w:noHBand="0" w:noVBand="0"/>
      </w:tblPr>
      <w:tblGrid>
        <w:gridCol w:w="4306"/>
        <w:gridCol w:w="4876"/>
      </w:tblGrid>
      <w:tr w:rsidR="001662AF" w:rsidRPr="00EF4CA9" w14:paraId="2C139361" w14:textId="77777777" w:rsidTr="005D5A32">
        <w:tc>
          <w:tcPr>
            <w:tcW w:w="4306" w:type="dxa"/>
          </w:tcPr>
          <w:p w14:paraId="5BDE3E4E" w14:textId="77777777" w:rsidR="001662AF" w:rsidRPr="00EF4CA9" w:rsidRDefault="001662AF" w:rsidP="001662AF">
            <w:pPr>
              <w:keepLines/>
              <w:spacing w:after="0" w:line="240" w:lineRule="auto"/>
              <w:ind w:right="-149"/>
              <w:rPr>
                <w:rFonts w:ascii="Times New Roman" w:hAnsi="Times New Roman"/>
                <w:sz w:val="24"/>
                <w:szCs w:val="24"/>
                <w:lang w:val="vi-VN"/>
              </w:rPr>
            </w:pPr>
            <w:r w:rsidRPr="00EF4CA9">
              <w:rPr>
                <w:rFonts w:ascii="Times New Roman" w:hAnsi="Times New Roman"/>
                <w:b/>
                <w:bCs/>
                <w:i/>
                <w:iCs/>
                <w:sz w:val="24"/>
                <w:szCs w:val="24"/>
                <w:lang w:val="vi-VN"/>
              </w:rPr>
              <w:t>Nơi nhận:</w:t>
            </w:r>
          </w:p>
          <w:p w14:paraId="5DBE15A0" w14:textId="24C2CDFA" w:rsidR="00E05D67" w:rsidRPr="00E05D67" w:rsidRDefault="00E05D67" w:rsidP="001662AF">
            <w:pPr>
              <w:spacing w:after="0" w:line="240" w:lineRule="auto"/>
              <w:rPr>
                <w:rFonts w:ascii="Times New Roman" w:hAnsi="Times New Roman"/>
                <w:sz w:val="22"/>
                <w:szCs w:val="22"/>
                <w:lang w:val="vi-VN"/>
              </w:rPr>
            </w:pPr>
            <w:r>
              <w:rPr>
                <w:rFonts w:ascii="Times New Roman" w:hAnsi="Times New Roman"/>
                <w:sz w:val="22"/>
                <w:szCs w:val="22"/>
                <w:lang w:val="vi-VN"/>
              </w:rPr>
              <w:t>- Như trên;</w:t>
            </w:r>
          </w:p>
          <w:p w14:paraId="78090C93" w14:textId="7E0D4286" w:rsidR="001662AF" w:rsidRPr="00EF4CA9"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TT.</w:t>
            </w:r>
            <w:r w:rsidR="00FB706B" w:rsidRPr="00EF4CA9">
              <w:rPr>
                <w:rFonts w:ascii="Times New Roman" w:hAnsi="Times New Roman"/>
                <w:sz w:val="22"/>
                <w:szCs w:val="22"/>
              </w:rPr>
              <w:t xml:space="preserve"> </w:t>
            </w:r>
            <w:r w:rsidRPr="00EF4CA9">
              <w:rPr>
                <w:rFonts w:ascii="Times New Roman" w:hAnsi="Times New Roman"/>
                <w:sz w:val="22"/>
                <w:szCs w:val="22"/>
              </w:rPr>
              <w:t>Thành ủy;</w:t>
            </w:r>
          </w:p>
          <w:p w14:paraId="0B429E9C" w14:textId="74504AC2" w:rsidR="001662AF"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UBND thành phố;</w:t>
            </w:r>
            <w:r w:rsidRPr="00EF4CA9">
              <w:rPr>
                <w:rFonts w:ascii="Times New Roman" w:hAnsi="Times New Roman"/>
                <w:sz w:val="22"/>
                <w:szCs w:val="22"/>
              </w:rPr>
              <w:tab/>
            </w:r>
          </w:p>
          <w:p w14:paraId="4750DC67" w14:textId="6FA1AF4E" w:rsidR="00C44035" w:rsidRPr="00EF4CA9" w:rsidRDefault="00C44035" w:rsidP="001662AF">
            <w:pPr>
              <w:spacing w:after="0" w:line="240" w:lineRule="auto"/>
              <w:rPr>
                <w:rFonts w:ascii="Times New Roman" w:hAnsi="Times New Roman"/>
                <w:sz w:val="22"/>
                <w:szCs w:val="22"/>
              </w:rPr>
            </w:pPr>
            <w:r>
              <w:rPr>
                <w:rFonts w:ascii="Times New Roman" w:hAnsi="Times New Roman"/>
                <w:sz w:val="22"/>
                <w:szCs w:val="22"/>
              </w:rPr>
              <w:t>- Kho bạc Nhà nước khu vực XIX;</w:t>
            </w:r>
          </w:p>
          <w:p w14:paraId="15CB6A7E" w14:textId="4539C6AA" w:rsidR="00AE18AE" w:rsidRPr="00EF4CA9" w:rsidRDefault="00AE18AE" w:rsidP="00AE18AE">
            <w:pPr>
              <w:spacing w:after="0" w:line="240" w:lineRule="auto"/>
              <w:rPr>
                <w:rFonts w:ascii="Times New Roman" w:hAnsi="Times New Roman"/>
                <w:sz w:val="22"/>
                <w:szCs w:val="22"/>
              </w:rPr>
            </w:pPr>
            <w:r w:rsidRPr="00EF4CA9">
              <w:rPr>
                <w:rFonts w:ascii="Times New Roman" w:hAnsi="Times New Roman"/>
                <w:sz w:val="22"/>
                <w:szCs w:val="22"/>
              </w:rPr>
              <w:t xml:space="preserve">- </w:t>
            </w:r>
            <w:r w:rsidR="00C44035">
              <w:rPr>
                <w:rFonts w:ascii="Times New Roman" w:hAnsi="Times New Roman"/>
                <w:sz w:val="22"/>
                <w:szCs w:val="22"/>
              </w:rPr>
              <w:t>Thuế thành phố Cần Thơ</w:t>
            </w:r>
            <w:r w:rsidRPr="00EF4CA9">
              <w:rPr>
                <w:rFonts w:ascii="Times New Roman" w:hAnsi="Times New Roman"/>
                <w:sz w:val="22"/>
                <w:szCs w:val="22"/>
              </w:rPr>
              <w:t>;</w:t>
            </w:r>
          </w:p>
          <w:p w14:paraId="66892CE4" w14:textId="77777777" w:rsidR="003E6DAB"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Sở Tài chính;</w:t>
            </w:r>
            <w:r w:rsidRPr="00EF4CA9">
              <w:rPr>
                <w:rFonts w:ascii="Times New Roman" w:hAnsi="Times New Roman"/>
                <w:sz w:val="22"/>
                <w:szCs w:val="22"/>
              </w:rPr>
              <w:tab/>
            </w:r>
          </w:p>
          <w:p w14:paraId="37C11082" w14:textId="5EF730A3" w:rsidR="001662AF" w:rsidRPr="00EF4CA9" w:rsidRDefault="003E6DAB" w:rsidP="001662AF">
            <w:pPr>
              <w:spacing w:after="0" w:line="240" w:lineRule="auto"/>
              <w:rPr>
                <w:rFonts w:ascii="Times New Roman" w:hAnsi="Times New Roman"/>
                <w:sz w:val="22"/>
                <w:szCs w:val="22"/>
              </w:rPr>
            </w:pPr>
            <w:r>
              <w:rPr>
                <w:rFonts w:ascii="Times New Roman" w:hAnsi="Times New Roman"/>
                <w:sz w:val="22"/>
                <w:szCs w:val="22"/>
                <w:lang w:val="vi-VN"/>
              </w:rPr>
              <w:t>- Sở Tư pháp;</w:t>
            </w:r>
            <w:r w:rsidR="001662AF" w:rsidRPr="00EF4CA9">
              <w:rPr>
                <w:rFonts w:ascii="Times New Roman" w:hAnsi="Times New Roman"/>
                <w:sz w:val="22"/>
                <w:szCs w:val="22"/>
              </w:rPr>
              <w:tab/>
            </w:r>
            <w:r w:rsidR="001662AF" w:rsidRPr="00EF4CA9">
              <w:rPr>
                <w:rFonts w:ascii="Times New Roman" w:hAnsi="Times New Roman"/>
                <w:sz w:val="22"/>
                <w:szCs w:val="22"/>
              </w:rPr>
              <w:tab/>
            </w:r>
            <w:r w:rsidR="001662AF" w:rsidRPr="00EF4CA9">
              <w:rPr>
                <w:rFonts w:ascii="Times New Roman" w:hAnsi="Times New Roman"/>
                <w:sz w:val="22"/>
                <w:szCs w:val="22"/>
              </w:rPr>
              <w:tab/>
            </w:r>
          </w:p>
          <w:p w14:paraId="04A30F91" w14:textId="77777777" w:rsidR="001662AF" w:rsidRPr="00EF4CA9"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VP. UBND TP;</w:t>
            </w:r>
          </w:p>
          <w:p w14:paraId="7E98D3F6" w14:textId="77777777" w:rsidR="001662AF" w:rsidRPr="00EF4CA9" w:rsidRDefault="001662AF" w:rsidP="00AE18AE">
            <w:pPr>
              <w:spacing w:after="0" w:line="240" w:lineRule="auto"/>
              <w:rPr>
                <w:rFonts w:ascii="Times New Roman" w:hAnsi="Times New Roman"/>
                <w:b/>
                <w:bCs/>
                <w:i/>
                <w:iCs/>
                <w:szCs w:val="24"/>
                <w:lang w:val="vi-VN"/>
              </w:rPr>
            </w:pPr>
            <w:r w:rsidRPr="00EF4CA9">
              <w:rPr>
                <w:rFonts w:ascii="Times New Roman" w:hAnsi="Times New Roman"/>
                <w:sz w:val="22"/>
                <w:szCs w:val="22"/>
              </w:rPr>
              <w:t>- Lưu: VT.</w:t>
            </w:r>
          </w:p>
        </w:tc>
        <w:tc>
          <w:tcPr>
            <w:tcW w:w="4876" w:type="dxa"/>
          </w:tcPr>
          <w:p w14:paraId="48087D9A" w14:textId="77777777" w:rsidR="001662AF" w:rsidRPr="00EF4CA9" w:rsidRDefault="001662AF" w:rsidP="001662AF">
            <w:pPr>
              <w:spacing w:after="0" w:line="240" w:lineRule="auto"/>
              <w:jc w:val="center"/>
              <w:rPr>
                <w:rFonts w:ascii="Times New Roman" w:hAnsi="Times New Roman"/>
                <w:b/>
                <w:lang w:val="vi-VN"/>
              </w:rPr>
            </w:pPr>
            <w:r w:rsidRPr="00EF4CA9">
              <w:rPr>
                <w:rFonts w:ascii="Times New Roman" w:hAnsi="Times New Roman"/>
                <w:b/>
                <w:lang w:val="vi-VN"/>
              </w:rPr>
              <w:t>TM. ỦY BAN NHÂN DÂN</w:t>
            </w:r>
          </w:p>
          <w:p w14:paraId="08C752E4" w14:textId="77777777" w:rsidR="001662AF" w:rsidRPr="00EF4CA9" w:rsidRDefault="001662AF" w:rsidP="001662AF">
            <w:pPr>
              <w:spacing w:after="0" w:line="240" w:lineRule="auto"/>
              <w:jc w:val="center"/>
              <w:rPr>
                <w:rFonts w:ascii="Times New Roman" w:hAnsi="Times New Roman"/>
                <w:b/>
                <w:lang w:val="vi-VN"/>
              </w:rPr>
            </w:pPr>
            <w:r w:rsidRPr="00EF4CA9">
              <w:rPr>
                <w:rFonts w:ascii="Times New Roman" w:hAnsi="Times New Roman"/>
                <w:b/>
                <w:lang w:val="vi-VN"/>
              </w:rPr>
              <w:t>CHỦ TỊCH</w:t>
            </w:r>
          </w:p>
          <w:p w14:paraId="61C3B56A" w14:textId="77777777" w:rsidR="001662AF" w:rsidRPr="00EF4CA9" w:rsidRDefault="001662AF" w:rsidP="009E776C">
            <w:pPr>
              <w:jc w:val="center"/>
              <w:rPr>
                <w:rFonts w:ascii="Times New Roman" w:hAnsi="Times New Roman"/>
                <w:b/>
                <w:bCs/>
                <w:iCs/>
                <w:lang w:val="vi-VN"/>
              </w:rPr>
            </w:pPr>
          </w:p>
        </w:tc>
      </w:tr>
    </w:tbl>
    <w:p w14:paraId="0609AAFC" w14:textId="77777777" w:rsidR="001662AF" w:rsidRPr="00EF4CA9" w:rsidRDefault="001662AF" w:rsidP="00D93FC0">
      <w:pPr>
        <w:pStyle w:val="Bodytext30"/>
        <w:shd w:val="clear" w:color="auto" w:fill="auto"/>
        <w:spacing w:before="0" w:after="0" w:line="346" w:lineRule="exact"/>
        <w:ind w:firstLine="709"/>
        <w:jc w:val="both"/>
        <w:rPr>
          <w:lang w:val="vi-VN"/>
        </w:rPr>
      </w:pPr>
    </w:p>
    <w:sectPr w:rsidR="001662AF" w:rsidRPr="00EF4CA9" w:rsidSect="0067272F">
      <w:headerReference w:type="default" r:id="rId8"/>
      <w:footerReference w:type="default" r:id="rId9"/>
      <w:pgSz w:w="11900" w:h="16840" w:code="9"/>
      <w:pgMar w:top="1418" w:right="851" w:bottom="1418" w:left="1701" w:header="454"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7FABF" w14:textId="77777777" w:rsidR="006D15FC" w:rsidRDefault="006D15FC">
      <w:r>
        <w:separator/>
      </w:r>
    </w:p>
  </w:endnote>
  <w:endnote w:type="continuationSeparator" w:id="0">
    <w:p w14:paraId="6934CD1F" w14:textId="77777777" w:rsidR="006D15FC" w:rsidRDefault="006D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B22F" w14:textId="77777777" w:rsidR="009E1628" w:rsidRDefault="009E1628">
    <w:pPr>
      <w:pStyle w:val="Footer"/>
      <w:jc w:val="right"/>
    </w:pPr>
  </w:p>
  <w:p w14:paraId="199E91EA" w14:textId="77777777" w:rsidR="009E1628" w:rsidRDefault="009E16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8DB2E" w14:textId="77777777" w:rsidR="006D15FC" w:rsidRDefault="006D15FC">
      <w:r>
        <w:separator/>
      </w:r>
    </w:p>
  </w:footnote>
  <w:footnote w:type="continuationSeparator" w:id="0">
    <w:p w14:paraId="148C8859" w14:textId="77777777" w:rsidR="006D15FC" w:rsidRDefault="006D15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753977"/>
      <w:docPartObj>
        <w:docPartGallery w:val="Page Numbers (Top of Page)"/>
        <w:docPartUnique/>
      </w:docPartObj>
    </w:sdtPr>
    <w:sdtEndPr>
      <w:rPr>
        <w:noProof/>
      </w:rPr>
    </w:sdtEndPr>
    <w:sdtContent>
      <w:p w14:paraId="6D5E6204" w14:textId="147498C0" w:rsidR="00353E29" w:rsidRDefault="00B47DA0">
        <w:pPr>
          <w:pStyle w:val="Header"/>
          <w:jc w:val="center"/>
        </w:pPr>
        <w:r>
          <w:fldChar w:fldCharType="begin"/>
        </w:r>
        <w:r w:rsidR="00353E29">
          <w:instrText xml:space="preserve"> PAGE   \* MERGEFORMAT </w:instrText>
        </w:r>
        <w:r>
          <w:fldChar w:fldCharType="separate"/>
        </w:r>
        <w:r w:rsidR="00AF4A0E">
          <w:rPr>
            <w:noProof/>
          </w:rPr>
          <w:t>6</w:t>
        </w:r>
        <w:r>
          <w:rPr>
            <w:noProof/>
          </w:rPr>
          <w:fldChar w:fldCharType="end"/>
        </w:r>
      </w:p>
    </w:sdtContent>
  </w:sdt>
  <w:p w14:paraId="58E33767" w14:textId="77777777" w:rsidR="00353E29" w:rsidRDefault="00353E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00000006"/>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13"/>
    <w:multiLevelType w:val="multilevel"/>
    <w:tmpl w:val="00000012"/>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15:restartNumberingAfterBreak="0">
    <w:nsid w:val="00000015"/>
    <w:multiLevelType w:val="multilevel"/>
    <w:tmpl w:val="00000014"/>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15:restartNumberingAfterBreak="0">
    <w:nsid w:val="0000001B"/>
    <w:multiLevelType w:val="multilevel"/>
    <w:tmpl w:val="0000001A"/>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1D"/>
    <w:multiLevelType w:val="multilevel"/>
    <w:tmpl w:val="0000001C"/>
    <w:lvl w:ilvl="0">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00000023"/>
    <w:multiLevelType w:val="multilevel"/>
    <w:tmpl w:val="00000022"/>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15:restartNumberingAfterBreak="0">
    <w:nsid w:val="00000025"/>
    <w:multiLevelType w:val="multilevel"/>
    <w:tmpl w:val="0000002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9" w15:restartNumberingAfterBreak="0">
    <w:nsid w:val="05D30F39"/>
    <w:multiLevelType w:val="multilevel"/>
    <w:tmpl w:val="70A870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E7729DA"/>
    <w:multiLevelType w:val="hybridMultilevel"/>
    <w:tmpl w:val="BF4EA636"/>
    <w:lvl w:ilvl="0" w:tplc="A49C88AC">
      <w:start w:val="3"/>
      <w:numFmt w:val="bullet"/>
      <w:lvlText w:val=""/>
      <w:lvlJc w:val="left"/>
      <w:pPr>
        <w:ind w:left="927" w:hanging="360"/>
      </w:pPr>
      <w:rPr>
        <w:rFonts w:ascii="Symbol" w:eastAsia="Times New Roman"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1ADA50AD"/>
    <w:multiLevelType w:val="hybridMultilevel"/>
    <w:tmpl w:val="977C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1600B9"/>
    <w:multiLevelType w:val="hybridMultilevel"/>
    <w:tmpl w:val="EE1A0FC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5F7231A"/>
    <w:multiLevelType w:val="hybridMultilevel"/>
    <w:tmpl w:val="9940D3D2"/>
    <w:lvl w:ilvl="0" w:tplc="2DA0976C">
      <w:start w:val="3"/>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3DCA3258"/>
    <w:multiLevelType w:val="hybridMultilevel"/>
    <w:tmpl w:val="2FF2D53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468933ED"/>
    <w:multiLevelType w:val="hybridMultilevel"/>
    <w:tmpl w:val="334A03C8"/>
    <w:lvl w:ilvl="0" w:tplc="9F7E50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55F3145E"/>
    <w:multiLevelType w:val="hybridMultilevel"/>
    <w:tmpl w:val="FC94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743CF"/>
    <w:multiLevelType w:val="hybridMultilevel"/>
    <w:tmpl w:val="C20CCF5E"/>
    <w:lvl w:ilvl="0" w:tplc="E10E863A">
      <w:start w:val="1"/>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5B6E4DEA"/>
    <w:multiLevelType w:val="hybridMultilevel"/>
    <w:tmpl w:val="55F27ECE"/>
    <w:lvl w:ilvl="0" w:tplc="F9003B9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6437637A"/>
    <w:multiLevelType w:val="multilevel"/>
    <w:tmpl w:val="69AA2A98"/>
    <w:lvl w:ilvl="0">
      <w:start w:val="1"/>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30" w15:restartNumberingAfterBreak="0">
    <w:nsid w:val="6BEE494B"/>
    <w:multiLevelType w:val="hybridMultilevel"/>
    <w:tmpl w:val="F90269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30"/>
  </w:num>
  <w:num w:numId="22">
    <w:abstractNumId w:val="21"/>
  </w:num>
  <w:num w:numId="23">
    <w:abstractNumId w:val="26"/>
  </w:num>
  <w:num w:numId="24">
    <w:abstractNumId w:val="19"/>
  </w:num>
  <w:num w:numId="25">
    <w:abstractNumId w:val="28"/>
  </w:num>
  <w:num w:numId="26">
    <w:abstractNumId w:val="25"/>
  </w:num>
  <w:num w:numId="27">
    <w:abstractNumId w:val="27"/>
  </w:num>
  <w:num w:numId="28">
    <w:abstractNumId w:val="20"/>
  </w:num>
  <w:num w:numId="29">
    <w:abstractNumId w:val="23"/>
  </w:num>
  <w:num w:numId="30">
    <w:abstractNumId w:val="2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42E"/>
    <w:rsid w:val="0000218A"/>
    <w:rsid w:val="00003890"/>
    <w:rsid w:val="00010006"/>
    <w:rsid w:val="00013102"/>
    <w:rsid w:val="00013E72"/>
    <w:rsid w:val="00014D18"/>
    <w:rsid w:val="000154AA"/>
    <w:rsid w:val="00033B83"/>
    <w:rsid w:val="00034901"/>
    <w:rsid w:val="00034F79"/>
    <w:rsid w:val="0003542E"/>
    <w:rsid w:val="00037B5F"/>
    <w:rsid w:val="00040EB3"/>
    <w:rsid w:val="0004103D"/>
    <w:rsid w:val="00041888"/>
    <w:rsid w:val="00042AD6"/>
    <w:rsid w:val="00044194"/>
    <w:rsid w:val="00051D1C"/>
    <w:rsid w:val="000570A3"/>
    <w:rsid w:val="00057D09"/>
    <w:rsid w:val="0006681F"/>
    <w:rsid w:val="00066A88"/>
    <w:rsid w:val="000730C1"/>
    <w:rsid w:val="000735A7"/>
    <w:rsid w:val="00075B4B"/>
    <w:rsid w:val="000902AA"/>
    <w:rsid w:val="00092CB8"/>
    <w:rsid w:val="000960AF"/>
    <w:rsid w:val="000A1F29"/>
    <w:rsid w:val="000B04AF"/>
    <w:rsid w:val="000C2E1D"/>
    <w:rsid w:val="000C3854"/>
    <w:rsid w:val="000D1213"/>
    <w:rsid w:val="000D1759"/>
    <w:rsid w:val="000D4AF5"/>
    <w:rsid w:val="000E3D6C"/>
    <w:rsid w:val="0010214E"/>
    <w:rsid w:val="001046AA"/>
    <w:rsid w:val="00110CE0"/>
    <w:rsid w:val="001128E7"/>
    <w:rsid w:val="00112F14"/>
    <w:rsid w:val="001137CA"/>
    <w:rsid w:val="00115894"/>
    <w:rsid w:val="00127A62"/>
    <w:rsid w:val="00135E12"/>
    <w:rsid w:val="00142CD6"/>
    <w:rsid w:val="001431EC"/>
    <w:rsid w:val="00145E50"/>
    <w:rsid w:val="00154967"/>
    <w:rsid w:val="0015654D"/>
    <w:rsid w:val="001633A7"/>
    <w:rsid w:val="001662AF"/>
    <w:rsid w:val="00166DB1"/>
    <w:rsid w:val="00173A32"/>
    <w:rsid w:val="00180D79"/>
    <w:rsid w:val="001831FE"/>
    <w:rsid w:val="00185450"/>
    <w:rsid w:val="00186B91"/>
    <w:rsid w:val="00191802"/>
    <w:rsid w:val="00192AFA"/>
    <w:rsid w:val="00193247"/>
    <w:rsid w:val="00194957"/>
    <w:rsid w:val="00194D84"/>
    <w:rsid w:val="001A0EAE"/>
    <w:rsid w:val="001A1C43"/>
    <w:rsid w:val="001A595B"/>
    <w:rsid w:val="001C16EE"/>
    <w:rsid w:val="001D24D2"/>
    <w:rsid w:val="001D478E"/>
    <w:rsid w:val="001D7EC2"/>
    <w:rsid w:val="001E1470"/>
    <w:rsid w:val="001E17FE"/>
    <w:rsid w:val="001E4479"/>
    <w:rsid w:val="001F5C3B"/>
    <w:rsid w:val="001F5C5B"/>
    <w:rsid w:val="002007B5"/>
    <w:rsid w:val="00203DF5"/>
    <w:rsid w:val="002103AF"/>
    <w:rsid w:val="00211357"/>
    <w:rsid w:val="0021179A"/>
    <w:rsid w:val="00217EED"/>
    <w:rsid w:val="002245C3"/>
    <w:rsid w:val="002256AA"/>
    <w:rsid w:val="00226FBE"/>
    <w:rsid w:val="002308CD"/>
    <w:rsid w:val="00231F4E"/>
    <w:rsid w:val="002327C0"/>
    <w:rsid w:val="00235254"/>
    <w:rsid w:val="002405AB"/>
    <w:rsid w:val="0024290A"/>
    <w:rsid w:val="0024706C"/>
    <w:rsid w:val="0024712F"/>
    <w:rsid w:val="00250735"/>
    <w:rsid w:val="002637F4"/>
    <w:rsid w:val="0026605E"/>
    <w:rsid w:val="0028075D"/>
    <w:rsid w:val="0028756D"/>
    <w:rsid w:val="00291E9C"/>
    <w:rsid w:val="0029200F"/>
    <w:rsid w:val="00293316"/>
    <w:rsid w:val="002A0A1D"/>
    <w:rsid w:val="002A327F"/>
    <w:rsid w:val="002A7476"/>
    <w:rsid w:val="002B0145"/>
    <w:rsid w:val="002B1018"/>
    <w:rsid w:val="002B1AAF"/>
    <w:rsid w:val="002B6918"/>
    <w:rsid w:val="002B6BE0"/>
    <w:rsid w:val="002B76E4"/>
    <w:rsid w:val="002C0372"/>
    <w:rsid w:val="002C541F"/>
    <w:rsid w:val="002C6155"/>
    <w:rsid w:val="002D429C"/>
    <w:rsid w:val="002E052F"/>
    <w:rsid w:val="002F772A"/>
    <w:rsid w:val="00302122"/>
    <w:rsid w:val="0030728F"/>
    <w:rsid w:val="00311465"/>
    <w:rsid w:val="00322C85"/>
    <w:rsid w:val="00353E29"/>
    <w:rsid w:val="00354873"/>
    <w:rsid w:val="00354BAD"/>
    <w:rsid w:val="0036051A"/>
    <w:rsid w:val="003623BB"/>
    <w:rsid w:val="00364D33"/>
    <w:rsid w:val="003749B6"/>
    <w:rsid w:val="00384A4C"/>
    <w:rsid w:val="00395099"/>
    <w:rsid w:val="003A07A8"/>
    <w:rsid w:val="003A39EA"/>
    <w:rsid w:val="003A499E"/>
    <w:rsid w:val="003A7459"/>
    <w:rsid w:val="003B562D"/>
    <w:rsid w:val="003C147F"/>
    <w:rsid w:val="003C273E"/>
    <w:rsid w:val="003C6CF6"/>
    <w:rsid w:val="003D21EB"/>
    <w:rsid w:val="003D5C6C"/>
    <w:rsid w:val="003D736B"/>
    <w:rsid w:val="003E6DAB"/>
    <w:rsid w:val="003E7778"/>
    <w:rsid w:val="003F2E52"/>
    <w:rsid w:val="003F4886"/>
    <w:rsid w:val="003F644E"/>
    <w:rsid w:val="0040375D"/>
    <w:rsid w:val="00405821"/>
    <w:rsid w:val="00406625"/>
    <w:rsid w:val="00410190"/>
    <w:rsid w:val="00411234"/>
    <w:rsid w:val="00420FB8"/>
    <w:rsid w:val="00421D4E"/>
    <w:rsid w:val="00422C9B"/>
    <w:rsid w:val="00423407"/>
    <w:rsid w:val="004261FE"/>
    <w:rsid w:val="00426565"/>
    <w:rsid w:val="004268C5"/>
    <w:rsid w:val="00427F33"/>
    <w:rsid w:val="00447148"/>
    <w:rsid w:val="00453813"/>
    <w:rsid w:val="004565E7"/>
    <w:rsid w:val="00460EEF"/>
    <w:rsid w:val="00465001"/>
    <w:rsid w:val="0048093B"/>
    <w:rsid w:val="00497CF7"/>
    <w:rsid w:val="004A1158"/>
    <w:rsid w:val="004B6A8B"/>
    <w:rsid w:val="004B6A91"/>
    <w:rsid w:val="004D11C4"/>
    <w:rsid w:val="004E44AC"/>
    <w:rsid w:val="004F4B68"/>
    <w:rsid w:val="004F5638"/>
    <w:rsid w:val="004F6420"/>
    <w:rsid w:val="004F6E2E"/>
    <w:rsid w:val="005032CF"/>
    <w:rsid w:val="0050710F"/>
    <w:rsid w:val="00513FDF"/>
    <w:rsid w:val="005155FC"/>
    <w:rsid w:val="005232F2"/>
    <w:rsid w:val="00523D81"/>
    <w:rsid w:val="005262C8"/>
    <w:rsid w:val="0054202F"/>
    <w:rsid w:val="005510F6"/>
    <w:rsid w:val="00554E29"/>
    <w:rsid w:val="00560BA2"/>
    <w:rsid w:val="00562842"/>
    <w:rsid w:val="00563C2A"/>
    <w:rsid w:val="00563C32"/>
    <w:rsid w:val="0057138C"/>
    <w:rsid w:val="00573F7A"/>
    <w:rsid w:val="00574CB8"/>
    <w:rsid w:val="00574EAB"/>
    <w:rsid w:val="005823BD"/>
    <w:rsid w:val="0058550A"/>
    <w:rsid w:val="00586C9D"/>
    <w:rsid w:val="00593F38"/>
    <w:rsid w:val="00595185"/>
    <w:rsid w:val="005A1F9A"/>
    <w:rsid w:val="005A4DFD"/>
    <w:rsid w:val="005A77D1"/>
    <w:rsid w:val="005B1417"/>
    <w:rsid w:val="005B1A20"/>
    <w:rsid w:val="005D28EA"/>
    <w:rsid w:val="005D2D37"/>
    <w:rsid w:val="005D4D6E"/>
    <w:rsid w:val="005D52A7"/>
    <w:rsid w:val="005D5A32"/>
    <w:rsid w:val="005E531B"/>
    <w:rsid w:val="005F0BC2"/>
    <w:rsid w:val="005F2861"/>
    <w:rsid w:val="005F3757"/>
    <w:rsid w:val="00605524"/>
    <w:rsid w:val="00611255"/>
    <w:rsid w:val="006124E0"/>
    <w:rsid w:val="0061299F"/>
    <w:rsid w:val="006146E2"/>
    <w:rsid w:val="0061643B"/>
    <w:rsid w:val="00617331"/>
    <w:rsid w:val="006208A0"/>
    <w:rsid w:val="00621457"/>
    <w:rsid w:val="006217E9"/>
    <w:rsid w:val="006257E7"/>
    <w:rsid w:val="00630EDD"/>
    <w:rsid w:val="0063239A"/>
    <w:rsid w:val="00633FD5"/>
    <w:rsid w:val="00637DE3"/>
    <w:rsid w:val="0064002D"/>
    <w:rsid w:val="0064229D"/>
    <w:rsid w:val="00643773"/>
    <w:rsid w:val="00647432"/>
    <w:rsid w:val="00651FCE"/>
    <w:rsid w:val="00652547"/>
    <w:rsid w:val="00653245"/>
    <w:rsid w:val="00653F43"/>
    <w:rsid w:val="00654003"/>
    <w:rsid w:val="006541D7"/>
    <w:rsid w:val="00663A87"/>
    <w:rsid w:val="0067272F"/>
    <w:rsid w:val="00674C96"/>
    <w:rsid w:val="00685273"/>
    <w:rsid w:val="00690290"/>
    <w:rsid w:val="006927BB"/>
    <w:rsid w:val="00697BAD"/>
    <w:rsid w:val="006A0A45"/>
    <w:rsid w:val="006A1621"/>
    <w:rsid w:val="006A2CB8"/>
    <w:rsid w:val="006B01AF"/>
    <w:rsid w:val="006B3928"/>
    <w:rsid w:val="006C25BF"/>
    <w:rsid w:val="006C46D9"/>
    <w:rsid w:val="006C71BD"/>
    <w:rsid w:val="006C7E3E"/>
    <w:rsid w:val="006D0336"/>
    <w:rsid w:val="006D0FE9"/>
    <w:rsid w:val="006D15FC"/>
    <w:rsid w:val="006E0FF8"/>
    <w:rsid w:val="006E300E"/>
    <w:rsid w:val="006E4930"/>
    <w:rsid w:val="006F2214"/>
    <w:rsid w:val="006F2452"/>
    <w:rsid w:val="006F2B13"/>
    <w:rsid w:val="006F33C5"/>
    <w:rsid w:val="006F344A"/>
    <w:rsid w:val="006F59A9"/>
    <w:rsid w:val="00700082"/>
    <w:rsid w:val="00701FD9"/>
    <w:rsid w:val="00702F61"/>
    <w:rsid w:val="00703407"/>
    <w:rsid w:val="00703B56"/>
    <w:rsid w:val="00705F16"/>
    <w:rsid w:val="00710D9D"/>
    <w:rsid w:val="007342C4"/>
    <w:rsid w:val="00745146"/>
    <w:rsid w:val="00747658"/>
    <w:rsid w:val="0074783C"/>
    <w:rsid w:val="007507AD"/>
    <w:rsid w:val="00750AA4"/>
    <w:rsid w:val="00756930"/>
    <w:rsid w:val="00764273"/>
    <w:rsid w:val="00770850"/>
    <w:rsid w:val="00771F30"/>
    <w:rsid w:val="007725F6"/>
    <w:rsid w:val="0077393D"/>
    <w:rsid w:val="00774186"/>
    <w:rsid w:val="0077716C"/>
    <w:rsid w:val="0077755F"/>
    <w:rsid w:val="00793D3E"/>
    <w:rsid w:val="007A18A3"/>
    <w:rsid w:val="007A1CF8"/>
    <w:rsid w:val="007A3A02"/>
    <w:rsid w:val="007A5E5D"/>
    <w:rsid w:val="007C2060"/>
    <w:rsid w:val="007C4E97"/>
    <w:rsid w:val="007C5EBE"/>
    <w:rsid w:val="007D4085"/>
    <w:rsid w:val="007D6BB9"/>
    <w:rsid w:val="007E15F6"/>
    <w:rsid w:val="007E1DBF"/>
    <w:rsid w:val="007E20A6"/>
    <w:rsid w:val="007E29CB"/>
    <w:rsid w:val="007E5A7F"/>
    <w:rsid w:val="007F5019"/>
    <w:rsid w:val="008015C9"/>
    <w:rsid w:val="008037A0"/>
    <w:rsid w:val="008039CD"/>
    <w:rsid w:val="00803D30"/>
    <w:rsid w:val="00812F05"/>
    <w:rsid w:val="00820F14"/>
    <w:rsid w:val="00822BC9"/>
    <w:rsid w:val="00824902"/>
    <w:rsid w:val="00824DA7"/>
    <w:rsid w:val="00824F7F"/>
    <w:rsid w:val="00826DBF"/>
    <w:rsid w:val="00827D06"/>
    <w:rsid w:val="008316CF"/>
    <w:rsid w:val="00832BE9"/>
    <w:rsid w:val="00832C6B"/>
    <w:rsid w:val="00832E8A"/>
    <w:rsid w:val="008456F6"/>
    <w:rsid w:val="0085028B"/>
    <w:rsid w:val="008625D5"/>
    <w:rsid w:val="00864B23"/>
    <w:rsid w:val="008654DC"/>
    <w:rsid w:val="00880A07"/>
    <w:rsid w:val="00885B86"/>
    <w:rsid w:val="0088727B"/>
    <w:rsid w:val="00890308"/>
    <w:rsid w:val="00893BE6"/>
    <w:rsid w:val="008A0F78"/>
    <w:rsid w:val="008A3DAA"/>
    <w:rsid w:val="008A60E3"/>
    <w:rsid w:val="008B124A"/>
    <w:rsid w:val="008C0988"/>
    <w:rsid w:val="008D051B"/>
    <w:rsid w:val="008D0A7F"/>
    <w:rsid w:val="008D244D"/>
    <w:rsid w:val="008D3740"/>
    <w:rsid w:val="008D653D"/>
    <w:rsid w:val="008E2D4C"/>
    <w:rsid w:val="008E389A"/>
    <w:rsid w:val="008E63A9"/>
    <w:rsid w:val="008F1CF2"/>
    <w:rsid w:val="008F2A25"/>
    <w:rsid w:val="008F7110"/>
    <w:rsid w:val="008F751B"/>
    <w:rsid w:val="009025F0"/>
    <w:rsid w:val="00911433"/>
    <w:rsid w:val="009153EB"/>
    <w:rsid w:val="00921D7C"/>
    <w:rsid w:val="00921F27"/>
    <w:rsid w:val="00922CE1"/>
    <w:rsid w:val="00923EC7"/>
    <w:rsid w:val="00931B6D"/>
    <w:rsid w:val="00935ADF"/>
    <w:rsid w:val="00937D96"/>
    <w:rsid w:val="00937FA0"/>
    <w:rsid w:val="00941C99"/>
    <w:rsid w:val="009424DE"/>
    <w:rsid w:val="009466CB"/>
    <w:rsid w:val="009507AF"/>
    <w:rsid w:val="0095472A"/>
    <w:rsid w:val="00963141"/>
    <w:rsid w:val="00963184"/>
    <w:rsid w:val="009700AC"/>
    <w:rsid w:val="0097097D"/>
    <w:rsid w:val="00976F31"/>
    <w:rsid w:val="009835D3"/>
    <w:rsid w:val="0098645C"/>
    <w:rsid w:val="00987CD0"/>
    <w:rsid w:val="00993A0A"/>
    <w:rsid w:val="00993A0B"/>
    <w:rsid w:val="00996DF3"/>
    <w:rsid w:val="00997D47"/>
    <w:rsid w:val="009A55C3"/>
    <w:rsid w:val="009B25C2"/>
    <w:rsid w:val="009B2727"/>
    <w:rsid w:val="009C3446"/>
    <w:rsid w:val="009C543C"/>
    <w:rsid w:val="009C57D8"/>
    <w:rsid w:val="009D3DD2"/>
    <w:rsid w:val="009D539A"/>
    <w:rsid w:val="009D57FA"/>
    <w:rsid w:val="009E01A4"/>
    <w:rsid w:val="009E1628"/>
    <w:rsid w:val="009E776C"/>
    <w:rsid w:val="009F710E"/>
    <w:rsid w:val="00A006BD"/>
    <w:rsid w:val="00A023B1"/>
    <w:rsid w:val="00A048FD"/>
    <w:rsid w:val="00A0535E"/>
    <w:rsid w:val="00A0543F"/>
    <w:rsid w:val="00A06597"/>
    <w:rsid w:val="00A065E0"/>
    <w:rsid w:val="00A112DF"/>
    <w:rsid w:val="00A143EC"/>
    <w:rsid w:val="00A14419"/>
    <w:rsid w:val="00A16D31"/>
    <w:rsid w:val="00A17A47"/>
    <w:rsid w:val="00A27DE2"/>
    <w:rsid w:val="00A3563F"/>
    <w:rsid w:val="00A36758"/>
    <w:rsid w:val="00A41706"/>
    <w:rsid w:val="00A434F9"/>
    <w:rsid w:val="00A53815"/>
    <w:rsid w:val="00A553E6"/>
    <w:rsid w:val="00A56C5E"/>
    <w:rsid w:val="00A578D8"/>
    <w:rsid w:val="00A614DC"/>
    <w:rsid w:val="00A64EA2"/>
    <w:rsid w:val="00A67CF1"/>
    <w:rsid w:val="00A703EC"/>
    <w:rsid w:val="00A73C85"/>
    <w:rsid w:val="00A752F5"/>
    <w:rsid w:val="00A770C9"/>
    <w:rsid w:val="00A9011C"/>
    <w:rsid w:val="00A90B71"/>
    <w:rsid w:val="00A9586F"/>
    <w:rsid w:val="00A96DFC"/>
    <w:rsid w:val="00A97672"/>
    <w:rsid w:val="00A97B04"/>
    <w:rsid w:val="00AA0070"/>
    <w:rsid w:val="00AA487C"/>
    <w:rsid w:val="00AA6407"/>
    <w:rsid w:val="00AB24E2"/>
    <w:rsid w:val="00AB79CC"/>
    <w:rsid w:val="00AC3400"/>
    <w:rsid w:val="00AC6513"/>
    <w:rsid w:val="00AD0C69"/>
    <w:rsid w:val="00AD1A25"/>
    <w:rsid w:val="00AD7413"/>
    <w:rsid w:val="00AE18AE"/>
    <w:rsid w:val="00AE2164"/>
    <w:rsid w:val="00AE3D0E"/>
    <w:rsid w:val="00AE7661"/>
    <w:rsid w:val="00AF10EE"/>
    <w:rsid w:val="00AF3918"/>
    <w:rsid w:val="00AF4A0E"/>
    <w:rsid w:val="00AF6624"/>
    <w:rsid w:val="00AF7CB4"/>
    <w:rsid w:val="00B01BAB"/>
    <w:rsid w:val="00B03C1B"/>
    <w:rsid w:val="00B040AB"/>
    <w:rsid w:val="00B10C8D"/>
    <w:rsid w:val="00B145D1"/>
    <w:rsid w:val="00B20DA9"/>
    <w:rsid w:val="00B21DD3"/>
    <w:rsid w:val="00B27336"/>
    <w:rsid w:val="00B30E61"/>
    <w:rsid w:val="00B3101E"/>
    <w:rsid w:val="00B31EDC"/>
    <w:rsid w:val="00B3208D"/>
    <w:rsid w:val="00B3264D"/>
    <w:rsid w:val="00B3475A"/>
    <w:rsid w:val="00B40229"/>
    <w:rsid w:val="00B45A4A"/>
    <w:rsid w:val="00B47DA0"/>
    <w:rsid w:val="00B61F03"/>
    <w:rsid w:val="00B670A1"/>
    <w:rsid w:val="00B67330"/>
    <w:rsid w:val="00B721A6"/>
    <w:rsid w:val="00B76573"/>
    <w:rsid w:val="00B76F1F"/>
    <w:rsid w:val="00B86CA3"/>
    <w:rsid w:val="00B87EA4"/>
    <w:rsid w:val="00B90C69"/>
    <w:rsid w:val="00B9358A"/>
    <w:rsid w:val="00B935E1"/>
    <w:rsid w:val="00B9399C"/>
    <w:rsid w:val="00BA1C91"/>
    <w:rsid w:val="00BA62A3"/>
    <w:rsid w:val="00BC039B"/>
    <w:rsid w:val="00BC1255"/>
    <w:rsid w:val="00BC1EDC"/>
    <w:rsid w:val="00BC62C2"/>
    <w:rsid w:val="00BC7DF2"/>
    <w:rsid w:val="00BD12FB"/>
    <w:rsid w:val="00BD20A0"/>
    <w:rsid w:val="00BD3D2E"/>
    <w:rsid w:val="00BE09C8"/>
    <w:rsid w:val="00BE3D7A"/>
    <w:rsid w:val="00BE7119"/>
    <w:rsid w:val="00BE7ED8"/>
    <w:rsid w:val="00BF2589"/>
    <w:rsid w:val="00BF42E1"/>
    <w:rsid w:val="00C032EB"/>
    <w:rsid w:val="00C064FB"/>
    <w:rsid w:val="00C07BC6"/>
    <w:rsid w:val="00C13F8E"/>
    <w:rsid w:val="00C141FA"/>
    <w:rsid w:val="00C178DA"/>
    <w:rsid w:val="00C20126"/>
    <w:rsid w:val="00C22F83"/>
    <w:rsid w:val="00C268AC"/>
    <w:rsid w:val="00C2742C"/>
    <w:rsid w:val="00C34938"/>
    <w:rsid w:val="00C36A42"/>
    <w:rsid w:val="00C415C6"/>
    <w:rsid w:val="00C41D6C"/>
    <w:rsid w:val="00C42C17"/>
    <w:rsid w:val="00C44035"/>
    <w:rsid w:val="00C44994"/>
    <w:rsid w:val="00C50706"/>
    <w:rsid w:val="00C53989"/>
    <w:rsid w:val="00C54DBB"/>
    <w:rsid w:val="00C555D8"/>
    <w:rsid w:val="00C61EF4"/>
    <w:rsid w:val="00C74612"/>
    <w:rsid w:val="00C81294"/>
    <w:rsid w:val="00C91945"/>
    <w:rsid w:val="00C9330B"/>
    <w:rsid w:val="00C949C3"/>
    <w:rsid w:val="00CA0528"/>
    <w:rsid w:val="00CA0719"/>
    <w:rsid w:val="00CA1896"/>
    <w:rsid w:val="00CA30B9"/>
    <w:rsid w:val="00CA4C4E"/>
    <w:rsid w:val="00CA52B0"/>
    <w:rsid w:val="00CB2911"/>
    <w:rsid w:val="00CB59AE"/>
    <w:rsid w:val="00CB6EB6"/>
    <w:rsid w:val="00CC0F84"/>
    <w:rsid w:val="00CC3494"/>
    <w:rsid w:val="00CC5323"/>
    <w:rsid w:val="00CC76E0"/>
    <w:rsid w:val="00CD4786"/>
    <w:rsid w:val="00CD4D80"/>
    <w:rsid w:val="00CD4E88"/>
    <w:rsid w:val="00CD7392"/>
    <w:rsid w:val="00CE578B"/>
    <w:rsid w:val="00CF2EE9"/>
    <w:rsid w:val="00CF6461"/>
    <w:rsid w:val="00D15C2E"/>
    <w:rsid w:val="00D230FE"/>
    <w:rsid w:val="00D23225"/>
    <w:rsid w:val="00D31E84"/>
    <w:rsid w:val="00D32D1A"/>
    <w:rsid w:val="00D42653"/>
    <w:rsid w:val="00D50374"/>
    <w:rsid w:val="00D50FE7"/>
    <w:rsid w:val="00D5369A"/>
    <w:rsid w:val="00D56F15"/>
    <w:rsid w:val="00D61665"/>
    <w:rsid w:val="00D65A03"/>
    <w:rsid w:val="00D810A2"/>
    <w:rsid w:val="00D822BA"/>
    <w:rsid w:val="00D83A5B"/>
    <w:rsid w:val="00D862CB"/>
    <w:rsid w:val="00D86906"/>
    <w:rsid w:val="00D86C9C"/>
    <w:rsid w:val="00D916B9"/>
    <w:rsid w:val="00D9365F"/>
    <w:rsid w:val="00D93FC0"/>
    <w:rsid w:val="00DA0DEE"/>
    <w:rsid w:val="00DA1971"/>
    <w:rsid w:val="00DA43B1"/>
    <w:rsid w:val="00DB3F0E"/>
    <w:rsid w:val="00DC7362"/>
    <w:rsid w:val="00DD0172"/>
    <w:rsid w:val="00DD0E89"/>
    <w:rsid w:val="00DD4747"/>
    <w:rsid w:val="00DE0EC3"/>
    <w:rsid w:val="00DE316B"/>
    <w:rsid w:val="00DF191F"/>
    <w:rsid w:val="00DF1922"/>
    <w:rsid w:val="00DF392E"/>
    <w:rsid w:val="00DF3979"/>
    <w:rsid w:val="00DF6899"/>
    <w:rsid w:val="00E05D67"/>
    <w:rsid w:val="00E06917"/>
    <w:rsid w:val="00E1273D"/>
    <w:rsid w:val="00E15597"/>
    <w:rsid w:val="00E25AB5"/>
    <w:rsid w:val="00E26C00"/>
    <w:rsid w:val="00E31698"/>
    <w:rsid w:val="00E35158"/>
    <w:rsid w:val="00E43876"/>
    <w:rsid w:val="00E443AB"/>
    <w:rsid w:val="00E45735"/>
    <w:rsid w:val="00E47F1B"/>
    <w:rsid w:val="00E52A7A"/>
    <w:rsid w:val="00E55140"/>
    <w:rsid w:val="00E562AA"/>
    <w:rsid w:val="00E60AEE"/>
    <w:rsid w:val="00E64BD3"/>
    <w:rsid w:val="00E72D50"/>
    <w:rsid w:val="00E86C65"/>
    <w:rsid w:val="00E913AB"/>
    <w:rsid w:val="00E913BB"/>
    <w:rsid w:val="00E938EC"/>
    <w:rsid w:val="00EA12AE"/>
    <w:rsid w:val="00EA3CAA"/>
    <w:rsid w:val="00EB2DD7"/>
    <w:rsid w:val="00EB3F6F"/>
    <w:rsid w:val="00EC3676"/>
    <w:rsid w:val="00ED233E"/>
    <w:rsid w:val="00ED4287"/>
    <w:rsid w:val="00EE17E5"/>
    <w:rsid w:val="00EE78C1"/>
    <w:rsid w:val="00EE79DF"/>
    <w:rsid w:val="00EF4CA9"/>
    <w:rsid w:val="00F003C4"/>
    <w:rsid w:val="00F0631A"/>
    <w:rsid w:val="00F065F1"/>
    <w:rsid w:val="00F06D0F"/>
    <w:rsid w:val="00F100FD"/>
    <w:rsid w:val="00F11302"/>
    <w:rsid w:val="00F122CE"/>
    <w:rsid w:val="00F14EB4"/>
    <w:rsid w:val="00F165FF"/>
    <w:rsid w:val="00F23B63"/>
    <w:rsid w:val="00F25BB9"/>
    <w:rsid w:val="00F30A2E"/>
    <w:rsid w:val="00F340CA"/>
    <w:rsid w:val="00F35A44"/>
    <w:rsid w:val="00F35CAA"/>
    <w:rsid w:val="00F367B3"/>
    <w:rsid w:val="00F37011"/>
    <w:rsid w:val="00F37F60"/>
    <w:rsid w:val="00F44A29"/>
    <w:rsid w:val="00F453CA"/>
    <w:rsid w:val="00F54682"/>
    <w:rsid w:val="00F56A07"/>
    <w:rsid w:val="00F608B8"/>
    <w:rsid w:val="00F62552"/>
    <w:rsid w:val="00F65DB7"/>
    <w:rsid w:val="00F712E6"/>
    <w:rsid w:val="00F75882"/>
    <w:rsid w:val="00F76152"/>
    <w:rsid w:val="00F779CC"/>
    <w:rsid w:val="00F83C4C"/>
    <w:rsid w:val="00F84F2E"/>
    <w:rsid w:val="00F9630E"/>
    <w:rsid w:val="00FA0FDC"/>
    <w:rsid w:val="00FA40D9"/>
    <w:rsid w:val="00FA4CA9"/>
    <w:rsid w:val="00FA6AFE"/>
    <w:rsid w:val="00FB0A1F"/>
    <w:rsid w:val="00FB1BF1"/>
    <w:rsid w:val="00FB706B"/>
    <w:rsid w:val="00FC0B69"/>
    <w:rsid w:val="00FC1339"/>
    <w:rsid w:val="00FC2073"/>
    <w:rsid w:val="00FD5C34"/>
    <w:rsid w:val="00FE084A"/>
    <w:rsid w:val="00FE3B8C"/>
    <w:rsid w:val="00FE5821"/>
    <w:rsid w:val="00FE6F8B"/>
    <w:rsid w:val="00FF32AB"/>
    <w:rsid w:val="00FF6C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2B2FE"/>
  <w15:docId w15:val="{D8AEBA57-41F8-4860-B78D-F12043F3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2C2"/>
    <w:pPr>
      <w:spacing w:after="120" w:line="360" w:lineRule="exact"/>
      <w:jc w:val="both"/>
    </w:pPr>
    <w:rPr>
      <w:rFonts w:ascii=".VnTime" w:hAnsi=".VnTime"/>
      <w:sz w:val="26"/>
    </w:rPr>
  </w:style>
  <w:style w:type="paragraph" w:styleId="Heading1">
    <w:name w:val="heading 1"/>
    <w:basedOn w:val="Normal"/>
    <w:next w:val="Normal"/>
    <w:qFormat/>
    <w:rsid w:val="00BC62C2"/>
    <w:pPr>
      <w:keepNext/>
      <w:outlineLvl w:val="0"/>
    </w:pPr>
    <w:rPr>
      <w:rFonts w:ascii="Times New Roman" w:hAnsi="Times New Roman"/>
      <w:b/>
    </w:rPr>
  </w:style>
  <w:style w:type="paragraph" w:styleId="Heading2">
    <w:name w:val="heading 2"/>
    <w:basedOn w:val="Normal"/>
    <w:next w:val="Normal"/>
    <w:qFormat/>
    <w:rsid w:val="00BC62C2"/>
    <w:pPr>
      <w:keepNext/>
      <w:jc w:val="center"/>
      <w:outlineLvl w:val="1"/>
    </w:pPr>
    <w:rPr>
      <w:rFonts w:ascii="Times New Roman" w:hAnsi="Times New Roman"/>
      <w:b/>
      <w:iCs/>
      <w:sz w:val="24"/>
    </w:rPr>
  </w:style>
  <w:style w:type="paragraph" w:styleId="Heading3">
    <w:name w:val="heading 3"/>
    <w:basedOn w:val="Normal"/>
    <w:next w:val="Normal"/>
    <w:qFormat/>
    <w:rsid w:val="00BC62C2"/>
    <w:pPr>
      <w:keepNext/>
      <w:spacing w:line="260" w:lineRule="exact"/>
      <w:outlineLvl w:val="2"/>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62C2"/>
    <w:pPr>
      <w:tabs>
        <w:tab w:val="center" w:pos="4320"/>
        <w:tab w:val="right" w:pos="8640"/>
      </w:tabs>
    </w:pPr>
  </w:style>
  <w:style w:type="paragraph" w:styleId="Footer">
    <w:name w:val="footer"/>
    <w:basedOn w:val="Normal"/>
    <w:link w:val="FooterChar"/>
    <w:uiPriority w:val="99"/>
    <w:rsid w:val="00BC62C2"/>
    <w:pPr>
      <w:tabs>
        <w:tab w:val="center" w:pos="4320"/>
        <w:tab w:val="right" w:pos="8640"/>
      </w:tabs>
    </w:pPr>
  </w:style>
  <w:style w:type="paragraph" w:styleId="BodyText">
    <w:name w:val="Body Text"/>
    <w:basedOn w:val="Normal"/>
    <w:rsid w:val="00BC62C2"/>
    <w:pPr>
      <w:spacing w:line="240" w:lineRule="auto"/>
      <w:jc w:val="left"/>
    </w:pPr>
    <w:rPr>
      <w:rFonts w:ascii="Times New Roman" w:hAnsi="Times New Roman"/>
      <w:sz w:val="28"/>
    </w:rPr>
  </w:style>
  <w:style w:type="paragraph" w:styleId="BodyTextIndent">
    <w:name w:val="Body Text Indent"/>
    <w:basedOn w:val="Normal"/>
    <w:rsid w:val="00BC62C2"/>
    <w:pPr>
      <w:ind w:firstLine="720"/>
    </w:pPr>
    <w:rPr>
      <w:rFonts w:ascii="Times New Roman" w:hAnsi="Times New Roman"/>
      <w:sz w:val="28"/>
    </w:rPr>
  </w:style>
  <w:style w:type="paragraph" w:styleId="BodyText2">
    <w:name w:val="Body Text 2"/>
    <w:basedOn w:val="Normal"/>
    <w:rsid w:val="00BC62C2"/>
    <w:rPr>
      <w:rFonts w:ascii="Times New Roman" w:hAnsi="Times New Roman"/>
      <w:sz w:val="28"/>
    </w:rPr>
  </w:style>
  <w:style w:type="paragraph" w:styleId="BodyTextIndent2">
    <w:name w:val="Body Text Indent 2"/>
    <w:basedOn w:val="Normal"/>
    <w:rsid w:val="00BC62C2"/>
    <w:pPr>
      <w:tabs>
        <w:tab w:val="left" w:pos="709"/>
      </w:tabs>
      <w:spacing w:before="120" w:line="340" w:lineRule="exact"/>
      <w:ind w:left="6"/>
    </w:pPr>
    <w:rPr>
      <w:rFonts w:ascii="Times New Roman" w:hAnsi="Times New Roman"/>
      <w:sz w:val="28"/>
    </w:rPr>
  </w:style>
  <w:style w:type="table" w:styleId="TableGrid">
    <w:name w:val="Table Grid"/>
    <w:basedOn w:val="TableNormal"/>
    <w:rsid w:val="004265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AA0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A0070"/>
    <w:rPr>
      <w:rFonts w:ascii="Tahoma" w:hAnsi="Tahoma" w:cs="Tahoma"/>
      <w:sz w:val="16"/>
      <w:szCs w:val="16"/>
    </w:rPr>
  </w:style>
  <w:style w:type="character" w:styleId="PageNumber">
    <w:name w:val="page number"/>
    <w:basedOn w:val="DefaultParagraphFont"/>
    <w:rsid w:val="0003542E"/>
  </w:style>
  <w:style w:type="character" w:customStyle="1" w:styleId="FooterChar">
    <w:name w:val="Footer Char"/>
    <w:link w:val="Footer"/>
    <w:uiPriority w:val="99"/>
    <w:rsid w:val="0003542E"/>
    <w:rPr>
      <w:rFonts w:ascii=".VnTime" w:hAnsi=".VnTime"/>
      <w:sz w:val="26"/>
    </w:rPr>
  </w:style>
  <w:style w:type="character" w:styleId="Hyperlink">
    <w:name w:val="Hyperlink"/>
    <w:basedOn w:val="DefaultParagraphFont"/>
    <w:uiPriority w:val="99"/>
    <w:rsid w:val="0003542E"/>
    <w:rPr>
      <w:color w:val="000080"/>
      <w:u w:val="single"/>
    </w:rPr>
  </w:style>
  <w:style w:type="character" w:customStyle="1" w:styleId="Bodytext2Exact">
    <w:name w:val="Body text (2) Exact"/>
    <w:basedOn w:val="DefaultParagraphFont"/>
    <w:uiPriority w:val="99"/>
    <w:rsid w:val="0003542E"/>
    <w:rPr>
      <w:rFonts w:ascii="Times New Roman" w:hAnsi="Times New Roman" w:cs="Times New Roman"/>
      <w:sz w:val="26"/>
      <w:szCs w:val="26"/>
      <w:u w:val="none"/>
    </w:rPr>
  </w:style>
  <w:style w:type="character" w:customStyle="1" w:styleId="Heading10">
    <w:name w:val="Heading #1_"/>
    <w:basedOn w:val="DefaultParagraphFont"/>
    <w:link w:val="Heading11"/>
    <w:uiPriority w:val="99"/>
    <w:rsid w:val="0003542E"/>
    <w:rPr>
      <w:sz w:val="26"/>
      <w:szCs w:val="26"/>
      <w:shd w:val="clear" w:color="auto" w:fill="FFFFFF"/>
    </w:rPr>
  </w:style>
  <w:style w:type="character" w:customStyle="1" w:styleId="Heading112pt">
    <w:name w:val="Heading #1 + 12 pt"/>
    <w:aliases w:val="Italic,Spacing 1 pt"/>
    <w:basedOn w:val="Heading10"/>
    <w:uiPriority w:val="99"/>
    <w:rsid w:val="0003542E"/>
    <w:rPr>
      <w:i/>
      <w:iCs/>
      <w:spacing w:val="30"/>
      <w:sz w:val="24"/>
      <w:szCs w:val="24"/>
      <w:shd w:val="clear" w:color="auto" w:fill="FFFFFF"/>
    </w:rPr>
  </w:style>
  <w:style w:type="character" w:customStyle="1" w:styleId="Bodytext3">
    <w:name w:val="Body text (3)_"/>
    <w:basedOn w:val="DefaultParagraphFont"/>
    <w:link w:val="Bodytext30"/>
    <w:uiPriority w:val="99"/>
    <w:rsid w:val="0003542E"/>
    <w:rPr>
      <w:b/>
      <w:bCs/>
      <w:sz w:val="26"/>
      <w:szCs w:val="26"/>
      <w:shd w:val="clear" w:color="auto" w:fill="FFFFFF"/>
    </w:rPr>
  </w:style>
  <w:style w:type="character" w:customStyle="1" w:styleId="Bodytext4">
    <w:name w:val="Body text (4)_"/>
    <w:basedOn w:val="DefaultParagraphFont"/>
    <w:link w:val="Bodytext40"/>
    <w:uiPriority w:val="99"/>
    <w:rsid w:val="0003542E"/>
    <w:rPr>
      <w:i/>
      <w:iCs/>
      <w:shd w:val="clear" w:color="auto" w:fill="FFFFFF"/>
    </w:rPr>
  </w:style>
  <w:style w:type="character" w:customStyle="1" w:styleId="Bodytext413pt">
    <w:name w:val="Body text (4) + 13 pt"/>
    <w:aliases w:val="Not Italic"/>
    <w:basedOn w:val="Bodytext4"/>
    <w:uiPriority w:val="99"/>
    <w:rsid w:val="0003542E"/>
    <w:rPr>
      <w:i/>
      <w:iCs/>
      <w:sz w:val="26"/>
      <w:szCs w:val="26"/>
      <w:shd w:val="clear" w:color="auto" w:fill="FFFFFF"/>
    </w:rPr>
  </w:style>
  <w:style w:type="character" w:customStyle="1" w:styleId="Bodytext312pt">
    <w:name w:val="Body text (3) + 12 pt"/>
    <w:basedOn w:val="Bodytext3"/>
    <w:uiPriority w:val="99"/>
    <w:rsid w:val="0003542E"/>
    <w:rPr>
      <w:b/>
      <w:bCs/>
      <w:sz w:val="24"/>
      <w:szCs w:val="24"/>
      <w:shd w:val="clear" w:color="auto" w:fill="FFFFFF"/>
    </w:rPr>
  </w:style>
  <w:style w:type="character" w:customStyle="1" w:styleId="Bodytext5">
    <w:name w:val="Body text (5)_"/>
    <w:basedOn w:val="DefaultParagraphFont"/>
    <w:link w:val="Bodytext50"/>
    <w:uiPriority w:val="99"/>
    <w:rsid w:val="0003542E"/>
    <w:rPr>
      <w:rFonts w:ascii="Courier New" w:hAnsi="Courier New" w:cs="Courier New"/>
      <w:b/>
      <w:bCs/>
      <w:spacing w:val="-10"/>
      <w:sz w:val="30"/>
      <w:szCs w:val="30"/>
      <w:shd w:val="clear" w:color="auto" w:fill="FFFFFF"/>
    </w:rPr>
  </w:style>
  <w:style w:type="character" w:customStyle="1" w:styleId="Bodytext5SmallCaps">
    <w:name w:val="Body text (5) + Small Caps"/>
    <w:basedOn w:val="Bodytext5"/>
    <w:uiPriority w:val="99"/>
    <w:rsid w:val="0003542E"/>
    <w:rPr>
      <w:rFonts w:ascii="Courier New" w:hAnsi="Courier New" w:cs="Courier New"/>
      <w:b/>
      <w:bCs/>
      <w:smallCaps/>
      <w:spacing w:val="-10"/>
      <w:sz w:val="30"/>
      <w:szCs w:val="30"/>
      <w:shd w:val="clear" w:color="auto" w:fill="FFFFFF"/>
    </w:rPr>
  </w:style>
  <w:style w:type="character" w:customStyle="1" w:styleId="Heading20">
    <w:name w:val="Heading #2_"/>
    <w:basedOn w:val="DefaultParagraphFont"/>
    <w:link w:val="Heading21"/>
    <w:rsid w:val="0003542E"/>
    <w:rPr>
      <w:rFonts w:ascii="Arial Narrow" w:hAnsi="Arial Narrow" w:cs="Arial Narrow"/>
      <w:sz w:val="24"/>
      <w:szCs w:val="24"/>
      <w:shd w:val="clear" w:color="auto" w:fill="FFFFFF"/>
    </w:rPr>
  </w:style>
  <w:style w:type="character" w:customStyle="1" w:styleId="Heading2TimesNewRoman">
    <w:name w:val="Heading #2 + Times New Roman"/>
    <w:aliases w:val="4 pt,Bold,Italic10"/>
    <w:basedOn w:val="Heading20"/>
    <w:uiPriority w:val="99"/>
    <w:rsid w:val="0003542E"/>
    <w:rPr>
      <w:rFonts w:ascii="Times New Roman" w:hAnsi="Times New Roman" w:cs="Times New Roman"/>
      <w:b/>
      <w:bCs/>
      <w:i/>
      <w:iCs/>
      <w:sz w:val="8"/>
      <w:szCs w:val="8"/>
      <w:shd w:val="clear" w:color="auto" w:fill="FFFFFF"/>
    </w:rPr>
  </w:style>
  <w:style w:type="character" w:customStyle="1" w:styleId="Bodytext20">
    <w:name w:val="Body text (2)_"/>
    <w:basedOn w:val="DefaultParagraphFont"/>
    <w:link w:val="Bodytext21"/>
    <w:uiPriority w:val="99"/>
    <w:rsid w:val="0003542E"/>
    <w:rPr>
      <w:sz w:val="26"/>
      <w:szCs w:val="26"/>
      <w:shd w:val="clear" w:color="auto" w:fill="FFFFFF"/>
    </w:rPr>
  </w:style>
  <w:style w:type="character" w:customStyle="1" w:styleId="Bodytext2Bold">
    <w:name w:val="Body text (2) + Bold"/>
    <w:basedOn w:val="Bodytext20"/>
    <w:uiPriority w:val="99"/>
    <w:rsid w:val="0003542E"/>
    <w:rPr>
      <w:b/>
      <w:bCs/>
      <w:sz w:val="26"/>
      <w:szCs w:val="26"/>
      <w:shd w:val="clear" w:color="auto" w:fill="FFFFFF"/>
    </w:rPr>
  </w:style>
  <w:style w:type="character" w:customStyle="1" w:styleId="Bodytext6">
    <w:name w:val="Body text (6)_"/>
    <w:basedOn w:val="DefaultParagraphFont"/>
    <w:link w:val="Bodytext60"/>
    <w:uiPriority w:val="99"/>
    <w:rsid w:val="0003542E"/>
    <w:rPr>
      <w:rFonts w:ascii="Consolas" w:hAnsi="Consolas" w:cs="Consolas"/>
      <w:shd w:val="clear" w:color="auto" w:fill="FFFFFF"/>
    </w:rPr>
  </w:style>
  <w:style w:type="character" w:customStyle="1" w:styleId="Bodytext6TimesNewRoman">
    <w:name w:val="Body text (6) + Times New Roman"/>
    <w:aliases w:val="13 pt"/>
    <w:basedOn w:val="Bodytext6"/>
    <w:uiPriority w:val="99"/>
    <w:rsid w:val="0003542E"/>
    <w:rPr>
      <w:rFonts w:ascii="Times New Roman" w:hAnsi="Times New Roman" w:cs="Times New Roman"/>
      <w:sz w:val="26"/>
      <w:szCs w:val="26"/>
      <w:shd w:val="clear" w:color="auto" w:fill="FFFFFF"/>
    </w:rPr>
  </w:style>
  <w:style w:type="character" w:customStyle="1" w:styleId="Headerorfooter">
    <w:name w:val="Header or footer_"/>
    <w:basedOn w:val="DefaultParagraphFont"/>
    <w:link w:val="Headerorfooter1"/>
    <w:uiPriority w:val="99"/>
    <w:rsid w:val="0003542E"/>
    <w:rPr>
      <w:sz w:val="26"/>
      <w:szCs w:val="26"/>
      <w:shd w:val="clear" w:color="auto" w:fill="FFFFFF"/>
    </w:rPr>
  </w:style>
  <w:style w:type="character" w:customStyle="1" w:styleId="Headerorfooter0">
    <w:name w:val="Header or footer"/>
    <w:basedOn w:val="Headerorfooter"/>
    <w:uiPriority w:val="99"/>
    <w:rsid w:val="0003542E"/>
    <w:rPr>
      <w:sz w:val="26"/>
      <w:szCs w:val="26"/>
      <w:shd w:val="clear" w:color="auto" w:fill="FFFFFF"/>
    </w:rPr>
  </w:style>
  <w:style w:type="character" w:customStyle="1" w:styleId="Bodytext212pt">
    <w:name w:val="Body text (2) + 12 pt"/>
    <w:aliases w:val="Italic9"/>
    <w:basedOn w:val="Bodytext20"/>
    <w:uiPriority w:val="99"/>
    <w:rsid w:val="0003542E"/>
    <w:rPr>
      <w:i/>
      <w:iCs/>
      <w:sz w:val="24"/>
      <w:szCs w:val="24"/>
      <w:shd w:val="clear" w:color="auto" w:fill="FFFFFF"/>
    </w:rPr>
  </w:style>
  <w:style w:type="character" w:customStyle="1" w:styleId="Bodytext3NotBold">
    <w:name w:val="Body text (3) + Not Bold"/>
    <w:basedOn w:val="Bodytext3"/>
    <w:uiPriority w:val="99"/>
    <w:rsid w:val="0003542E"/>
    <w:rPr>
      <w:b/>
      <w:bCs/>
      <w:sz w:val="26"/>
      <w:szCs w:val="26"/>
      <w:shd w:val="clear" w:color="auto" w:fill="FFFFFF"/>
    </w:rPr>
  </w:style>
  <w:style w:type="character" w:customStyle="1" w:styleId="Tablecaption2">
    <w:name w:val="Table caption (2)_"/>
    <w:basedOn w:val="DefaultParagraphFont"/>
    <w:link w:val="Tablecaption20"/>
    <w:uiPriority w:val="99"/>
    <w:rsid w:val="0003542E"/>
    <w:rPr>
      <w:b/>
      <w:bCs/>
      <w:sz w:val="26"/>
      <w:szCs w:val="26"/>
      <w:shd w:val="clear" w:color="auto" w:fill="FFFFFF"/>
    </w:rPr>
  </w:style>
  <w:style w:type="character" w:customStyle="1" w:styleId="Bodytext22">
    <w:name w:val="Body text (2)"/>
    <w:basedOn w:val="Bodytext20"/>
    <w:uiPriority w:val="99"/>
    <w:rsid w:val="0003542E"/>
    <w:rPr>
      <w:sz w:val="26"/>
      <w:szCs w:val="26"/>
      <w:shd w:val="clear" w:color="auto" w:fill="FFFFFF"/>
    </w:rPr>
  </w:style>
  <w:style w:type="character" w:customStyle="1" w:styleId="Bodytext24pt">
    <w:name w:val="Body text (2) + 4 pt"/>
    <w:basedOn w:val="Bodytext20"/>
    <w:uiPriority w:val="99"/>
    <w:rsid w:val="0003542E"/>
    <w:rPr>
      <w:spacing w:val="0"/>
      <w:sz w:val="8"/>
      <w:szCs w:val="8"/>
      <w:shd w:val="clear" w:color="auto" w:fill="FFFFFF"/>
    </w:rPr>
  </w:style>
  <w:style w:type="character" w:customStyle="1" w:styleId="Bodytext7Exact">
    <w:name w:val="Body text (7) Exact"/>
    <w:basedOn w:val="DefaultParagraphFont"/>
    <w:uiPriority w:val="99"/>
    <w:rsid w:val="0003542E"/>
    <w:rPr>
      <w:rFonts w:ascii="Times New Roman" w:hAnsi="Times New Roman" w:cs="Times New Roman"/>
      <w:sz w:val="20"/>
      <w:szCs w:val="20"/>
      <w:u w:val="none"/>
    </w:rPr>
  </w:style>
  <w:style w:type="character" w:customStyle="1" w:styleId="Bodytext2SmallCaps">
    <w:name w:val="Body text (2) + Small Caps"/>
    <w:basedOn w:val="Bodytext20"/>
    <w:uiPriority w:val="99"/>
    <w:rsid w:val="0003542E"/>
    <w:rPr>
      <w:smallCaps/>
      <w:sz w:val="26"/>
      <w:szCs w:val="26"/>
      <w:shd w:val="clear" w:color="auto" w:fill="FFFFFF"/>
    </w:rPr>
  </w:style>
  <w:style w:type="character" w:customStyle="1" w:styleId="Bodytext211pt">
    <w:name w:val="Body text (2) + 11 pt"/>
    <w:aliases w:val="Bold7,Italic8"/>
    <w:basedOn w:val="Bodytext20"/>
    <w:uiPriority w:val="99"/>
    <w:rsid w:val="0003542E"/>
    <w:rPr>
      <w:b/>
      <w:bCs/>
      <w:i/>
      <w:iCs/>
      <w:sz w:val="22"/>
      <w:szCs w:val="22"/>
      <w:shd w:val="clear" w:color="auto" w:fill="FFFFFF"/>
    </w:rPr>
  </w:style>
  <w:style w:type="character" w:customStyle="1" w:styleId="Bodytext211pt1">
    <w:name w:val="Body text (2) + 11 pt1"/>
    <w:basedOn w:val="Bodytext20"/>
    <w:uiPriority w:val="99"/>
    <w:rsid w:val="0003542E"/>
    <w:rPr>
      <w:noProof/>
      <w:sz w:val="22"/>
      <w:szCs w:val="22"/>
      <w:shd w:val="clear" w:color="auto" w:fill="FFFFFF"/>
    </w:rPr>
  </w:style>
  <w:style w:type="character" w:customStyle="1" w:styleId="Bodytext7">
    <w:name w:val="Body text (7)_"/>
    <w:basedOn w:val="DefaultParagraphFont"/>
    <w:link w:val="Bodytext70"/>
    <w:uiPriority w:val="99"/>
    <w:rsid w:val="0003542E"/>
    <w:rPr>
      <w:shd w:val="clear" w:color="auto" w:fill="FFFFFF"/>
    </w:rPr>
  </w:style>
  <w:style w:type="character" w:customStyle="1" w:styleId="Bodytext713pt">
    <w:name w:val="Body text (7) + 13 pt"/>
    <w:aliases w:val="Bold6"/>
    <w:basedOn w:val="Bodytext7"/>
    <w:uiPriority w:val="99"/>
    <w:rsid w:val="0003542E"/>
    <w:rPr>
      <w:b/>
      <w:bCs/>
      <w:sz w:val="26"/>
      <w:szCs w:val="26"/>
      <w:shd w:val="clear" w:color="auto" w:fill="FFFFFF"/>
    </w:rPr>
  </w:style>
  <w:style w:type="character" w:customStyle="1" w:styleId="Bodytext8">
    <w:name w:val="Body text (8)_"/>
    <w:basedOn w:val="DefaultParagraphFont"/>
    <w:link w:val="Bodytext80"/>
    <w:uiPriority w:val="99"/>
    <w:rsid w:val="0003542E"/>
    <w:rPr>
      <w:rFonts w:ascii="Consolas" w:hAnsi="Consolas" w:cs="Consolas"/>
      <w:sz w:val="9"/>
      <w:szCs w:val="9"/>
      <w:shd w:val="clear" w:color="auto" w:fill="FFFFFF"/>
    </w:rPr>
  </w:style>
  <w:style w:type="character" w:customStyle="1" w:styleId="Bodytext8CourierNew">
    <w:name w:val="Body text (8) + Courier New"/>
    <w:aliases w:val="5,5 pt,Spacing 0 pt"/>
    <w:basedOn w:val="Bodytext8"/>
    <w:uiPriority w:val="99"/>
    <w:rsid w:val="0003542E"/>
    <w:rPr>
      <w:rFonts w:ascii="Courier New" w:hAnsi="Courier New" w:cs="Courier New"/>
      <w:spacing w:val="-10"/>
      <w:sz w:val="11"/>
      <w:szCs w:val="11"/>
      <w:shd w:val="clear" w:color="auto" w:fill="FFFFFF"/>
      <w:lang w:val="en-US" w:eastAsia="en-US"/>
    </w:rPr>
  </w:style>
  <w:style w:type="character" w:customStyle="1" w:styleId="Bodytext413pt2">
    <w:name w:val="Body text (4) + 13 pt2"/>
    <w:aliases w:val="Not Italic4"/>
    <w:basedOn w:val="Bodytext4"/>
    <w:uiPriority w:val="99"/>
    <w:rsid w:val="0003542E"/>
    <w:rPr>
      <w:i/>
      <w:iCs/>
      <w:sz w:val="26"/>
      <w:szCs w:val="26"/>
      <w:u w:val="single"/>
      <w:shd w:val="clear" w:color="auto" w:fill="FFFFFF"/>
      <w:lang w:val="en-US" w:eastAsia="en-US"/>
    </w:rPr>
  </w:style>
  <w:style w:type="character" w:customStyle="1" w:styleId="Bodytext413pt1">
    <w:name w:val="Body text (4) + 13 pt1"/>
    <w:aliases w:val="Bold5,Not Italic3"/>
    <w:basedOn w:val="Bodytext4"/>
    <w:uiPriority w:val="99"/>
    <w:rsid w:val="0003542E"/>
    <w:rPr>
      <w:b/>
      <w:bCs/>
      <w:i/>
      <w:iCs/>
      <w:sz w:val="26"/>
      <w:szCs w:val="26"/>
      <w:shd w:val="clear" w:color="auto" w:fill="FFFFFF"/>
    </w:rPr>
  </w:style>
  <w:style w:type="character" w:customStyle="1" w:styleId="Tablecaption3">
    <w:name w:val="Table caption (3)_"/>
    <w:basedOn w:val="DefaultParagraphFont"/>
    <w:link w:val="Tablecaption30"/>
    <w:uiPriority w:val="99"/>
    <w:rsid w:val="0003542E"/>
    <w:rPr>
      <w:shd w:val="clear" w:color="auto" w:fill="FFFFFF"/>
    </w:rPr>
  </w:style>
  <w:style w:type="character" w:customStyle="1" w:styleId="Bodytext2CourierNew">
    <w:name w:val="Body text (2) + Courier New"/>
    <w:aliases w:val="4,5 pt3,Italic7"/>
    <w:basedOn w:val="Bodytext20"/>
    <w:uiPriority w:val="99"/>
    <w:rsid w:val="0003542E"/>
    <w:rPr>
      <w:rFonts w:ascii="Courier New" w:hAnsi="Courier New" w:cs="Courier New"/>
      <w:i/>
      <w:iCs/>
      <w:sz w:val="9"/>
      <w:szCs w:val="9"/>
      <w:shd w:val="clear" w:color="auto" w:fill="FFFFFF"/>
    </w:rPr>
  </w:style>
  <w:style w:type="character" w:customStyle="1" w:styleId="Bodytext24pt5">
    <w:name w:val="Body text (2) + 4 pt5"/>
    <w:aliases w:val="Scale 150%"/>
    <w:basedOn w:val="Bodytext20"/>
    <w:uiPriority w:val="99"/>
    <w:rsid w:val="0003542E"/>
    <w:rPr>
      <w:w w:val="150"/>
      <w:sz w:val="8"/>
      <w:szCs w:val="8"/>
      <w:shd w:val="clear" w:color="auto" w:fill="FFFFFF"/>
      <w:lang w:val="en-US" w:eastAsia="en-US"/>
    </w:rPr>
  </w:style>
  <w:style w:type="character" w:customStyle="1" w:styleId="Bodytext2Bold1">
    <w:name w:val="Body text (2) + Bold1"/>
    <w:basedOn w:val="Bodytext20"/>
    <w:uiPriority w:val="99"/>
    <w:rsid w:val="0003542E"/>
    <w:rPr>
      <w:b/>
      <w:bCs/>
      <w:sz w:val="26"/>
      <w:szCs w:val="26"/>
      <w:shd w:val="clear" w:color="auto" w:fill="FFFFFF"/>
    </w:rPr>
  </w:style>
  <w:style w:type="character" w:customStyle="1" w:styleId="Bodytext212pt2">
    <w:name w:val="Body text (2) + 12 pt2"/>
    <w:aliases w:val="Italic6"/>
    <w:basedOn w:val="Bodytext20"/>
    <w:uiPriority w:val="99"/>
    <w:rsid w:val="0003542E"/>
    <w:rPr>
      <w:i/>
      <w:iCs/>
      <w:sz w:val="24"/>
      <w:szCs w:val="24"/>
      <w:shd w:val="clear" w:color="auto" w:fill="FFFFFF"/>
    </w:rPr>
  </w:style>
  <w:style w:type="character" w:customStyle="1" w:styleId="Tablecaption">
    <w:name w:val="Table caption_"/>
    <w:basedOn w:val="DefaultParagraphFont"/>
    <w:link w:val="Tablecaption0"/>
    <w:uiPriority w:val="99"/>
    <w:rsid w:val="0003542E"/>
    <w:rPr>
      <w:i/>
      <w:iCs/>
      <w:shd w:val="clear" w:color="auto" w:fill="FFFFFF"/>
    </w:rPr>
  </w:style>
  <w:style w:type="character" w:customStyle="1" w:styleId="Tablecaption13pt">
    <w:name w:val="Table caption + 13 pt"/>
    <w:aliases w:val="Not Italic2"/>
    <w:basedOn w:val="Tablecaption"/>
    <w:uiPriority w:val="99"/>
    <w:rsid w:val="0003542E"/>
    <w:rPr>
      <w:i/>
      <w:iCs/>
      <w:sz w:val="26"/>
      <w:szCs w:val="26"/>
      <w:shd w:val="clear" w:color="auto" w:fill="FFFFFF"/>
    </w:rPr>
  </w:style>
  <w:style w:type="character" w:customStyle="1" w:styleId="TablecaptionCandara">
    <w:name w:val="Table caption + Candara"/>
    <w:aliases w:val="Not Italic1,Spacing 1 pt2"/>
    <w:basedOn w:val="Tablecaption"/>
    <w:uiPriority w:val="99"/>
    <w:rsid w:val="0003542E"/>
    <w:rPr>
      <w:rFonts w:ascii="Candara" w:hAnsi="Candara" w:cs="Candara"/>
      <w:i/>
      <w:iCs/>
      <w:spacing w:val="20"/>
      <w:sz w:val="24"/>
      <w:szCs w:val="24"/>
      <w:shd w:val="clear" w:color="auto" w:fill="FFFFFF"/>
    </w:rPr>
  </w:style>
  <w:style w:type="character" w:customStyle="1" w:styleId="Tablecaption4">
    <w:name w:val="Table caption (4)_"/>
    <w:basedOn w:val="DefaultParagraphFont"/>
    <w:link w:val="Tablecaption40"/>
    <w:uiPriority w:val="99"/>
    <w:rsid w:val="0003542E"/>
    <w:rPr>
      <w:sz w:val="24"/>
      <w:szCs w:val="24"/>
      <w:shd w:val="clear" w:color="auto" w:fill="FFFFFF"/>
    </w:rPr>
  </w:style>
  <w:style w:type="character" w:customStyle="1" w:styleId="Tablecaption4Italic">
    <w:name w:val="Table caption (4) + Italic"/>
    <w:aliases w:val="Spacing -2 pt"/>
    <w:basedOn w:val="Tablecaption4"/>
    <w:uiPriority w:val="99"/>
    <w:rsid w:val="0003542E"/>
    <w:rPr>
      <w:i/>
      <w:iCs/>
      <w:spacing w:val="-50"/>
      <w:sz w:val="24"/>
      <w:szCs w:val="24"/>
      <w:shd w:val="clear" w:color="auto" w:fill="FFFFFF"/>
    </w:rPr>
  </w:style>
  <w:style w:type="character" w:customStyle="1" w:styleId="Bodytext2CourierNew3">
    <w:name w:val="Body text (2) + Courier New3"/>
    <w:aliases w:val="4 pt2,Bold4"/>
    <w:basedOn w:val="Bodytext20"/>
    <w:uiPriority w:val="99"/>
    <w:rsid w:val="0003542E"/>
    <w:rPr>
      <w:rFonts w:ascii="Courier New" w:hAnsi="Courier New" w:cs="Courier New"/>
      <w:b/>
      <w:bCs/>
      <w:w w:val="100"/>
      <w:sz w:val="8"/>
      <w:szCs w:val="8"/>
      <w:shd w:val="clear" w:color="auto" w:fill="FFFFFF"/>
    </w:rPr>
  </w:style>
  <w:style w:type="character" w:customStyle="1" w:styleId="Bodytext2CourierNew2">
    <w:name w:val="Body text (2) + Courier New2"/>
    <w:aliases w:val="8 pt"/>
    <w:basedOn w:val="Bodytext20"/>
    <w:uiPriority w:val="99"/>
    <w:rsid w:val="0003542E"/>
    <w:rPr>
      <w:rFonts w:ascii="Courier New" w:hAnsi="Courier New" w:cs="Courier New"/>
      <w:sz w:val="16"/>
      <w:szCs w:val="16"/>
      <w:shd w:val="clear" w:color="auto" w:fill="FFFFFF"/>
    </w:rPr>
  </w:style>
  <w:style w:type="character" w:customStyle="1" w:styleId="Bodytext2CourierNew1">
    <w:name w:val="Body text (2) + Courier New1"/>
    <w:aliases w:val="4 pt1,Bold3,Spacing 2 pt"/>
    <w:basedOn w:val="Bodytext20"/>
    <w:uiPriority w:val="99"/>
    <w:rsid w:val="0003542E"/>
    <w:rPr>
      <w:rFonts w:ascii="Courier New" w:hAnsi="Courier New" w:cs="Courier New"/>
      <w:b/>
      <w:bCs/>
      <w:spacing w:val="50"/>
      <w:sz w:val="8"/>
      <w:szCs w:val="8"/>
      <w:shd w:val="clear" w:color="auto" w:fill="FFFFFF"/>
      <w:lang w:val="en-US" w:eastAsia="en-US"/>
    </w:rPr>
  </w:style>
  <w:style w:type="character" w:customStyle="1" w:styleId="Bodytext2Candara">
    <w:name w:val="Body text (2) + Candara"/>
    <w:aliases w:val="12 pt,Spacing 1 pt1"/>
    <w:basedOn w:val="Bodytext20"/>
    <w:uiPriority w:val="99"/>
    <w:rsid w:val="0003542E"/>
    <w:rPr>
      <w:rFonts w:ascii="Candara" w:hAnsi="Candara" w:cs="Candara"/>
      <w:spacing w:val="20"/>
      <w:sz w:val="24"/>
      <w:szCs w:val="24"/>
      <w:shd w:val="clear" w:color="auto" w:fill="FFFFFF"/>
    </w:rPr>
  </w:style>
  <w:style w:type="character" w:customStyle="1" w:styleId="Bodytext27pt">
    <w:name w:val="Body text (2) + 7 pt"/>
    <w:aliases w:val="Bold2,Italic5,Spacing 0 pt1"/>
    <w:basedOn w:val="Bodytext20"/>
    <w:uiPriority w:val="99"/>
    <w:rsid w:val="0003542E"/>
    <w:rPr>
      <w:b/>
      <w:bCs/>
      <w:i/>
      <w:iCs/>
      <w:spacing w:val="10"/>
      <w:sz w:val="14"/>
      <w:szCs w:val="14"/>
      <w:shd w:val="clear" w:color="auto" w:fill="FFFFFF"/>
    </w:rPr>
  </w:style>
  <w:style w:type="character" w:customStyle="1" w:styleId="Bodytext24pt4">
    <w:name w:val="Body text (2) + 4 pt4"/>
    <w:aliases w:val="Scale 120%"/>
    <w:basedOn w:val="Bodytext20"/>
    <w:uiPriority w:val="99"/>
    <w:rsid w:val="0003542E"/>
    <w:rPr>
      <w:w w:val="120"/>
      <w:sz w:val="8"/>
      <w:szCs w:val="8"/>
      <w:shd w:val="clear" w:color="auto" w:fill="FFFFFF"/>
    </w:rPr>
  </w:style>
  <w:style w:type="character" w:customStyle="1" w:styleId="Bodytext24pt3">
    <w:name w:val="Body text (2) + 4 pt3"/>
    <w:basedOn w:val="Bodytext20"/>
    <w:uiPriority w:val="99"/>
    <w:rsid w:val="0003542E"/>
    <w:rPr>
      <w:sz w:val="8"/>
      <w:szCs w:val="8"/>
      <w:shd w:val="clear" w:color="auto" w:fill="FFFFFF"/>
    </w:rPr>
  </w:style>
  <w:style w:type="character" w:customStyle="1" w:styleId="Tablecaption5">
    <w:name w:val="Table caption (5)_"/>
    <w:basedOn w:val="DefaultParagraphFont"/>
    <w:link w:val="Tablecaption50"/>
    <w:uiPriority w:val="99"/>
    <w:rsid w:val="0003542E"/>
    <w:rPr>
      <w:sz w:val="26"/>
      <w:szCs w:val="26"/>
      <w:shd w:val="clear" w:color="auto" w:fill="FFFFFF"/>
    </w:rPr>
  </w:style>
  <w:style w:type="character" w:customStyle="1" w:styleId="Tablecaption512pt">
    <w:name w:val="Table caption (5) + 12 pt"/>
    <w:aliases w:val="Italic4"/>
    <w:basedOn w:val="Tablecaption5"/>
    <w:uiPriority w:val="99"/>
    <w:rsid w:val="0003542E"/>
    <w:rPr>
      <w:i/>
      <w:iCs/>
      <w:sz w:val="24"/>
      <w:szCs w:val="24"/>
      <w:shd w:val="clear" w:color="auto" w:fill="FFFFFF"/>
    </w:rPr>
  </w:style>
  <w:style w:type="character" w:customStyle="1" w:styleId="Bodytext212pt1">
    <w:name w:val="Body text (2) + 12 pt1"/>
    <w:basedOn w:val="Bodytext20"/>
    <w:uiPriority w:val="99"/>
    <w:rsid w:val="0003542E"/>
    <w:rPr>
      <w:sz w:val="24"/>
      <w:szCs w:val="24"/>
      <w:shd w:val="clear" w:color="auto" w:fill="FFFFFF"/>
    </w:rPr>
  </w:style>
  <w:style w:type="character" w:customStyle="1" w:styleId="Bodytext2Consolas">
    <w:name w:val="Body text (2) + Consolas"/>
    <w:aliases w:val="10 pt,Italic3,Small Caps,Spacing -1 pt"/>
    <w:basedOn w:val="Bodytext20"/>
    <w:uiPriority w:val="99"/>
    <w:rsid w:val="0003542E"/>
    <w:rPr>
      <w:rFonts w:ascii="Consolas" w:hAnsi="Consolas" w:cs="Consolas"/>
      <w:i/>
      <w:iCs/>
      <w:smallCaps/>
      <w:spacing w:val="-30"/>
      <w:sz w:val="20"/>
      <w:szCs w:val="20"/>
      <w:shd w:val="clear" w:color="auto" w:fill="FFFFFF"/>
    </w:rPr>
  </w:style>
  <w:style w:type="character" w:customStyle="1" w:styleId="Bodytext2Consolas1">
    <w:name w:val="Body text (2) + Consolas1"/>
    <w:aliases w:val="10 pt1"/>
    <w:basedOn w:val="Bodytext20"/>
    <w:uiPriority w:val="99"/>
    <w:rsid w:val="0003542E"/>
    <w:rPr>
      <w:rFonts w:ascii="Consolas" w:hAnsi="Consolas" w:cs="Consolas"/>
      <w:sz w:val="20"/>
      <w:szCs w:val="20"/>
      <w:shd w:val="clear" w:color="auto" w:fill="FFFFFF"/>
    </w:rPr>
  </w:style>
  <w:style w:type="character" w:customStyle="1" w:styleId="Bodytext29">
    <w:name w:val="Body text (2) + 9"/>
    <w:aliases w:val="5 pt2,Bold1"/>
    <w:basedOn w:val="Bodytext20"/>
    <w:uiPriority w:val="99"/>
    <w:rsid w:val="0003542E"/>
    <w:rPr>
      <w:b/>
      <w:bCs/>
      <w:sz w:val="19"/>
      <w:szCs w:val="19"/>
      <w:shd w:val="clear" w:color="auto" w:fill="FFFFFF"/>
    </w:rPr>
  </w:style>
  <w:style w:type="character" w:customStyle="1" w:styleId="Bodytext291">
    <w:name w:val="Body text (2) + 91"/>
    <w:aliases w:val="5 pt1,Italic2,Spacing -1 pt1"/>
    <w:basedOn w:val="Bodytext20"/>
    <w:uiPriority w:val="99"/>
    <w:rsid w:val="0003542E"/>
    <w:rPr>
      <w:i/>
      <w:iCs/>
      <w:spacing w:val="-20"/>
      <w:sz w:val="19"/>
      <w:szCs w:val="19"/>
      <w:shd w:val="clear" w:color="auto" w:fill="FFFFFF"/>
    </w:rPr>
  </w:style>
  <w:style w:type="character" w:customStyle="1" w:styleId="Bodytext210pt">
    <w:name w:val="Body text (2) + 10 pt"/>
    <w:basedOn w:val="Bodytext20"/>
    <w:uiPriority w:val="99"/>
    <w:rsid w:val="0003542E"/>
    <w:rPr>
      <w:sz w:val="20"/>
      <w:szCs w:val="20"/>
      <w:shd w:val="clear" w:color="auto" w:fill="FFFFFF"/>
    </w:rPr>
  </w:style>
  <w:style w:type="character" w:customStyle="1" w:styleId="Bodytext24pt2">
    <w:name w:val="Body text (2) + 4 pt2"/>
    <w:basedOn w:val="Bodytext20"/>
    <w:uiPriority w:val="99"/>
    <w:rsid w:val="0003542E"/>
    <w:rPr>
      <w:sz w:val="8"/>
      <w:szCs w:val="8"/>
      <w:shd w:val="clear" w:color="auto" w:fill="FFFFFF"/>
    </w:rPr>
  </w:style>
  <w:style w:type="character" w:customStyle="1" w:styleId="PicturecaptionExact">
    <w:name w:val="Picture caption Exact"/>
    <w:basedOn w:val="DefaultParagraphFont"/>
    <w:link w:val="Picturecaption"/>
    <w:uiPriority w:val="99"/>
    <w:rsid w:val="0003542E"/>
    <w:rPr>
      <w:rFonts w:ascii="Courier New" w:hAnsi="Courier New" w:cs="Courier New"/>
      <w:spacing w:val="-30"/>
      <w:sz w:val="22"/>
      <w:szCs w:val="22"/>
      <w:shd w:val="clear" w:color="auto" w:fill="FFFFFF"/>
    </w:rPr>
  </w:style>
  <w:style w:type="character" w:customStyle="1" w:styleId="Bodytext24pt1">
    <w:name w:val="Body text (2) + 4 pt1"/>
    <w:aliases w:val="Italic1"/>
    <w:basedOn w:val="Bodytext20"/>
    <w:uiPriority w:val="99"/>
    <w:rsid w:val="0003542E"/>
    <w:rPr>
      <w:i/>
      <w:iCs/>
      <w:sz w:val="8"/>
      <w:szCs w:val="8"/>
      <w:shd w:val="clear" w:color="auto" w:fill="FFFFFF"/>
    </w:rPr>
  </w:style>
  <w:style w:type="character" w:customStyle="1" w:styleId="Bodytext2Spacing-1pt">
    <w:name w:val="Body text (2) + Spacing -1 pt"/>
    <w:basedOn w:val="Bodytext20"/>
    <w:uiPriority w:val="99"/>
    <w:rsid w:val="0003542E"/>
    <w:rPr>
      <w:spacing w:val="-20"/>
      <w:sz w:val="26"/>
      <w:szCs w:val="26"/>
      <w:shd w:val="clear" w:color="auto" w:fill="FFFFFF"/>
    </w:rPr>
  </w:style>
  <w:style w:type="paragraph" w:customStyle="1" w:styleId="Bodytext21">
    <w:name w:val="Body text (2)1"/>
    <w:basedOn w:val="Normal"/>
    <w:link w:val="Bodytext20"/>
    <w:uiPriority w:val="99"/>
    <w:rsid w:val="0003542E"/>
    <w:pPr>
      <w:widowControl w:val="0"/>
      <w:shd w:val="clear" w:color="auto" w:fill="FFFFFF"/>
      <w:spacing w:before="120" w:after="0" w:line="331" w:lineRule="exact"/>
    </w:pPr>
    <w:rPr>
      <w:rFonts w:ascii="Times New Roman" w:hAnsi="Times New Roman"/>
      <w:szCs w:val="26"/>
    </w:rPr>
  </w:style>
  <w:style w:type="paragraph" w:customStyle="1" w:styleId="Heading11">
    <w:name w:val="Heading #1"/>
    <w:basedOn w:val="Normal"/>
    <w:link w:val="Heading10"/>
    <w:uiPriority w:val="99"/>
    <w:rsid w:val="0003542E"/>
    <w:pPr>
      <w:widowControl w:val="0"/>
      <w:shd w:val="clear" w:color="auto" w:fill="FFFFFF"/>
      <w:spacing w:after="540" w:line="240" w:lineRule="atLeast"/>
      <w:jc w:val="left"/>
      <w:outlineLvl w:val="0"/>
    </w:pPr>
    <w:rPr>
      <w:rFonts w:ascii="Times New Roman" w:hAnsi="Times New Roman"/>
      <w:szCs w:val="26"/>
    </w:rPr>
  </w:style>
  <w:style w:type="paragraph" w:customStyle="1" w:styleId="Bodytext30">
    <w:name w:val="Body text (3)"/>
    <w:basedOn w:val="Normal"/>
    <w:link w:val="Bodytext3"/>
    <w:uiPriority w:val="99"/>
    <w:rsid w:val="0003542E"/>
    <w:pPr>
      <w:widowControl w:val="0"/>
      <w:shd w:val="clear" w:color="auto" w:fill="FFFFFF"/>
      <w:spacing w:before="540" w:after="240" w:line="341" w:lineRule="exact"/>
      <w:jc w:val="left"/>
    </w:pPr>
    <w:rPr>
      <w:rFonts w:ascii="Times New Roman" w:hAnsi="Times New Roman"/>
      <w:b/>
      <w:bCs/>
      <w:szCs w:val="26"/>
    </w:rPr>
  </w:style>
  <w:style w:type="paragraph" w:customStyle="1" w:styleId="Bodytext40">
    <w:name w:val="Body text (4)"/>
    <w:basedOn w:val="Normal"/>
    <w:link w:val="Bodytext4"/>
    <w:uiPriority w:val="99"/>
    <w:rsid w:val="0003542E"/>
    <w:pPr>
      <w:widowControl w:val="0"/>
      <w:shd w:val="clear" w:color="auto" w:fill="FFFFFF"/>
      <w:spacing w:before="240" w:after="360" w:line="240" w:lineRule="atLeast"/>
    </w:pPr>
    <w:rPr>
      <w:rFonts w:ascii="Times New Roman" w:hAnsi="Times New Roman"/>
      <w:i/>
      <w:iCs/>
      <w:sz w:val="20"/>
    </w:rPr>
  </w:style>
  <w:style w:type="paragraph" w:customStyle="1" w:styleId="Bodytext50">
    <w:name w:val="Body text (5)"/>
    <w:basedOn w:val="Normal"/>
    <w:link w:val="Bodytext5"/>
    <w:uiPriority w:val="99"/>
    <w:rsid w:val="0003542E"/>
    <w:pPr>
      <w:widowControl w:val="0"/>
      <w:shd w:val="clear" w:color="auto" w:fill="FFFFFF"/>
      <w:spacing w:after="0" w:line="240" w:lineRule="atLeast"/>
    </w:pPr>
    <w:rPr>
      <w:rFonts w:ascii="Courier New" w:hAnsi="Courier New" w:cs="Courier New"/>
      <w:b/>
      <w:bCs/>
      <w:spacing w:val="-10"/>
      <w:sz w:val="30"/>
      <w:szCs w:val="30"/>
    </w:rPr>
  </w:style>
  <w:style w:type="paragraph" w:customStyle="1" w:styleId="Heading21">
    <w:name w:val="Heading #2"/>
    <w:basedOn w:val="Normal"/>
    <w:link w:val="Heading20"/>
    <w:rsid w:val="0003542E"/>
    <w:pPr>
      <w:widowControl w:val="0"/>
      <w:shd w:val="clear" w:color="auto" w:fill="FFFFFF"/>
      <w:spacing w:line="240" w:lineRule="atLeast"/>
      <w:outlineLvl w:val="1"/>
    </w:pPr>
    <w:rPr>
      <w:rFonts w:ascii="Arial Narrow" w:hAnsi="Arial Narrow" w:cs="Arial Narrow"/>
      <w:sz w:val="24"/>
      <w:szCs w:val="24"/>
    </w:rPr>
  </w:style>
  <w:style w:type="paragraph" w:customStyle="1" w:styleId="Bodytext60">
    <w:name w:val="Body text (6)"/>
    <w:basedOn w:val="Normal"/>
    <w:link w:val="Bodytext6"/>
    <w:uiPriority w:val="99"/>
    <w:rsid w:val="0003542E"/>
    <w:pPr>
      <w:widowControl w:val="0"/>
      <w:shd w:val="clear" w:color="auto" w:fill="FFFFFF"/>
      <w:spacing w:after="0" w:line="240" w:lineRule="atLeast"/>
      <w:jc w:val="left"/>
    </w:pPr>
    <w:rPr>
      <w:rFonts w:ascii="Consolas" w:hAnsi="Consolas" w:cs="Consolas"/>
      <w:sz w:val="20"/>
    </w:rPr>
  </w:style>
  <w:style w:type="paragraph" w:customStyle="1" w:styleId="Headerorfooter1">
    <w:name w:val="Header or footer1"/>
    <w:basedOn w:val="Normal"/>
    <w:link w:val="Headerorfooter"/>
    <w:uiPriority w:val="99"/>
    <w:rsid w:val="0003542E"/>
    <w:pPr>
      <w:widowControl w:val="0"/>
      <w:shd w:val="clear" w:color="auto" w:fill="FFFFFF"/>
      <w:spacing w:after="0" w:line="240" w:lineRule="atLeast"/>
      <w:jc w:val="left"/>
    </w:pPr>
    <w:rPr>
      <w:rFonts w:ascii="Times New Roman" w:hAnsi="Times New Roman"/>
      <w:szCs w:val="26"/>
    </w:rPr>
  </w:style>
  <w:style w:type="paragraph" w:customStyle="1" w:styleId="Tablecaption20">
    <w:name w:val="Table caption (2)"/>
    <w:basedOn w:val="Normal"/>
    <w:link w:val="Tablecaption2"/>
    <w:uiPriority w:val="99"/>
    <w:rsid w:val="0003542E"/>
    <w:pPr>
      <w:widowControl w:val="0"/>
      <w:shd w:val="clear" w:color="auto" w:fill="FFFFFF"/>
      <w:spacing w:after="0" w:line="331" w:lineRule="exact"/>
      <w:ind w:firstLine="580"/>
    </w:pPr>
    <w:rPr>
      <w:rFonts w:ascii="Times New Roman" w:hAnsi="Times New Roman"/>
      <w:b/>
      <w:bCs/>
      <w:szCs w:val="26"/>
    </w:rPr>
  </w:style>
  <w:style w:type="paragraph" w:customStyle="1" w:styleId="Bodytext70">
    <w:name w:val="Body text (7)"/>
    <w:basedOn w:val="Normal"/>
    <w:link w:val="Bodytext7"/>
    <w:uiPriority w:val="99"/>
    <w:rsid w:val="0003542E"/>
    <w:pPr>
      <w:widowControl w:val="0"/>
      <w:shd w:val="clear" w:color="auto" w:fill="FFFFFF"/>
      <w:spacing w:after="0" w:line="240" w:lineRule="atLeast"/>
    </w:pPr>
    <w:rPr>
      <w:rFonts w:ascii="Times New Roman" w:hAnsi="Times New Roman"/>
      <w:sz w:val="20"/>
    </w:rPr>
  </w:style>
  <w:style w:type="paragraph" w:customStyle="1" w:styleId="Bodytext80">
    <w:name w:val="Body text (8)"/>
    <w:basedOn w:val="Normal"/>
    <w:link w:val="Bodytext8"/>
    <w:uiPriority w:val="99"/>
    <w:rsid w:val="0003542E"/>
    <w:pPr>
      <w:widowControl w:val="0"/>
      <w:shd w:val="clear" w:color="auto" w:fill="FFFFFF"/>
      <w:spacing w:after="0" w:line="240" w:lineRule="atLeast"/>
    </w:pPr>
    <w:rPr>
      <w:rFonts w:ascii="Consolas" w:hAnsi="Consolas" w:cs="Consolas"/>
      <w:sz w:val="9"/>
      <w:szCs w:val="9"/>
    </w:rPr>
  </w:style>
  <w:style w:type="paragraph" w:customStyle="1" w:styleId="Tablecaption30">
    <w:name w:val="Table caption (3)"/>
    <w:basedOn w:val="Normal"/>
    <w:link w:val="Tablecaption3"/>
    <w:uiPriority w:val="99"/>
    <w:rsid w:val="0003542E"/>
    <w:pPr>
      <w:widowControl w:val="0"/>
      <w:shd w:val="clear" w:color="auto" w:fill="FFFFFF"/>
      <w:spacing w:after="0" w:line="240" w:lineRule="atLeast"/>
      <w:jc w:val="right"/>
    </w:pPr>
    <w:rPr>
      <w:rFonts w:ascii="Times New Roman" w:hAnsi="Times New Roman"/>
      <w:sz w:val="20"/>
    </w:rPr>
  </w:style>
  <w:style w:type="paragraph" w:customStyle="1" w:styleId="Tablecaption0">
    <w:name w:val="Table caption"/>
    <w:basedOn w:val="Normal"/>
    <w:link w:val="Tablecaption"/>
    <w:uiPriority w:val="99"/>
    <w:rsid w:val="0003542E"/>
    <w:pPr>
      <w:widowControl w:val="0"/>
      <w:shd w:val="clear" w:color="auto" w:fill="FFFFFF"/>
      <w:spacing w:after="0" w:line="240" w:lineRule="atLeast"/>
    </w:pPr>
    <w:rPr>
      <w:rFonts w:ascii="Times New Roman" w:hAnsi="Times New Roman"/>
      <w:i/>
      <w:iCs/>
      <w:sz w:val="20"/>
    </w:rPr>
  </w:style>
  <w:style w:type="paragraph" w:customStyle="1" w:styleId="Tablecaption40">
    <w:name w:val="Table caption (4)"/>
    <w:basedOn w:val="Normal"/>
    <w:link w:val="Tablecaption4"/>
    <w:uiPriority w:val="99"/>
    <w:rsid w:val="0003542E"/>
    <w:pPr>
      <w:widowControl w:val="0"/>
      <w:shd w:val="clear" w:color="auto" w:fill="FFFFFF"/>
      <w:spacing w:after="0" w:line="240" w:lineRule="atLeast"/>
    </w:pPr>
    <w:rPr>
      <w:rFonts w:ascii="Times New Roman" w:hAnsi="Times New Roman"/>
      <w:sz w:val="24"/>
      <w:szCs w:val="24"/>
    </w:rPr>
  </w:style>
  <w:style w:type="paragraph" w:customStyle="1" w:styleId="Tablecaption50">
    <w:name w:val="Table caption (5)"/>
    <w:basedOn w:val="Normal"/>
    <w:link w:val="Tablecaption5"/>
    <w:uiPriority w:val="99"/>
    <w:rsid w:val="0003542E"/>
    <w:pPr>
      <w:widowControl w:val="0"/>
      <w:shd w:val="clear" w:color="auto" w:fill="FFFFFF"/>
      <w:spacing w:after="0" w:line="418" w:lineRule="exact"/>
      <w:jc w:val="left"/>
    </w:pPr>
    <w:rPr>
      <w:rFonts w:ascii="Times New Roman" w:hAnsi="Times New Roman"/>
      <w:szCs w:val="26"/>
    </w:rPr>
  </w:style>
  <w:style w:type="paragraph" w:customStyle="1" w:styleId="Picturecaption">
    <w:name w:val="Picture caption"/>
    <w:basedOn w:val="Normal"/>
    <w:link w:val="PicturecaptionExact"/>
    <w:uiPriority w:val="99"/>
    <w:rsid w:val="0003542E"/>
    <w:pPr>
      <w:widowControl w:val="0"/>
      <w:shd w:val="clear" w:color="auto" w:fill="FFFFFF"/>
      <w:spacing w:after="0" w:line="240" w:lineRule="atLeast"/>
      <w:jc w:val="left"/>
    </w:pPr>
    <w:rPr>
      <w:rFonts w:ascii="Courier New" w:hAnsi="Courier New" w:cs="Courier New"/>
      <w:spacing w:val="-30"/>
      <w:sz w:val="22"/>
      <w:szCs w:val="22"/>
    </w:rPr>
  </w:style>
  <w:style w:type="paragraph" w:customStyle="1" w:styleId="CharCharCharChar">
    <w:name w:val="Char Char Char Char"/>
    <w:basedOn w:val="Normal"/>
    <w:rsid w:val="0061299F"/>
    <w:pPr>
      <w:spacing w:after="160" w:line="240" w:lineRule="exact"/>
      <w:jc w:val="left"/>
    </w:pPr>
    <w:rPr>
      <w:rFonts w:ascii="Tahoma" w:hAnsi="Tahoma" w:cs="Tahoma"/>
      <w:sz w:val="20"/>
    </w:rPr>
  </w:style>
  <w:style w:type="character" w:customStyle="1" w:styleId="HeaderChar">
    <w:name w:val="Header Char"/>
    <w:basedOn w:val="DefaultParagraphFont"/>
    <w:link w:val="Header"/>
    <w:uiPriority w:val="99"/>
    <w:rsid w:val="00353E29"/>
    <w:rPr>
      <w:rFonts w:ascii=".VnTime" w:hAnsi=".VnTime"/>
      <w:sz w:val="26"/>
    </w:rPr>
  </w:style>
  <w:style w:type="paragraph" w:styleId="ListParagraph">
    <w:name w:val="List Paragraph"/>
    <w:basedOn w:val="Normal"/>
    <w:uiPriority w:val="34"/>
    <w:qFormat/>
    <w:rsid w:val="00BC1EDC"/>
    <w:pPr>
      <w:ind w:left="720"/>
      <w:contextualSpacing/>
    </w:pPr>
  </w:style>
  <w:style w:type="paragraph" w:styleId="FootnoteText">
    <w:name w:val="footnote text"/>
    <w:basedOn w:val="Normal"/>
    <w:link w:val="FootnoteTextChar"/>
    <w:semiHidden/>
    <w:unhideWhenUsed/>
    <w:rsid w:val="007342C4"/>
    <w:pPr>
      <w:spacing w:after="0" w:line="240" w:lineRule="auto"/>
    </w:pPr>
    <w:rPr>
      <w:sz w:val="20"/>
    </w:rPr>
  </w:style>
  <w:style w:type="character" w:customStyle="1" w:styleId="FootnoteTextChar">
    <w:name w:val="Footnote Text Char"/>
    <w:basedOn w:val="DefaultParagraphFont"/>
    <w:link w:val="FootnoteText"/>
    <w:semiHidden/>
    <w:rsid w:val="007342C4"/>
    <w:rPr>
      <w:rFonts w:ascii=".VnTime" w:hAnsi=".VnTime"/>
    </w:rPr>
  </w:style>
  <w:style w:type="character" w:styleId="FootnoteReference">
    <w:name w:val="footnote reference"/>
    <w:basedOn w:val="DefaultParagraphFont"/>
    <w:semiHidden/>
    <w:unhideWhenUsed/>
    <w:rsid w:val="007342C4"/>
    <w:rPr>
      <w:vertAlign w:val="superscript"/>
    </w:rPr>
  </w:style>
  <w:style w:type="paragraph" w:styleId="CommentText">
    <w:name w:val="annotation text"/>
    <w:basedOn w:val="Normal"/>
    <w:link w:val="CommentTextChar"/>
    <w:unhideWhenUsed/>
    <w:rsid w:val="00194D84"/>
    <w:pPr>
      <w:spacing w:line="240" w:lineRule="auto"/>
    </w:pPr>
    <w:rPr>
      <w:sz w:val="20"/>
    </w:rPr>
  </w:style>
  <w:style w:type="character" w:customStyle="1" w:styleId="CommentTextChar">
    <w:name w:val="Comment Text Char"/>
    <w:basedOn w:val="DefaultParagraphFont"/>
    <w:link w:val="CommentText"/>
    <w:rsid w:val="00194D84"/>
    <w:rPr>
      <w:rFonts w:ascii=".VnTime" w:hAnsi=".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3293">
      <w:bodyDiv w:val="1"/>
      <w:marLeft w:val="0"/>
      <w:marRight w:val="0"/>
      <w:marTop w:val="0"/>
      <w:marBottom w:val="0"/>
      <w:divBdr>
        <w:top w:val="none" w:sz="0" w:space="0" w:color="auto"/>
        <w:left w:val="none" w:sz="0" w:space="0" w:color="auto"/>
        <w:bottom w:val="none" w:sz="0" w:space="0" w:color="auto"/>
        <w:right w:val="none" w:sz="0" w:space="0" w:color="auto"/>
      </w:divBdr>
    </w:div>
    <w:div w:id="832262222">
      <w:bodyDiv w:val="1"/>
      <w:marLeft w:val="0"/>
      <w:marRight w:val="0"/>
      <w:marTop w:val="0"/>
      <w:marBottom w:val="0"/>
      <w:divBdr>
        <w:top w:val="none" w:sz="0" w:space="0" w:color="auto"/>
        <w:left w:val="none" w:sz="0" w:space="0" w:color="auto"/>
        <w:bottom w:val="none" w:sz="0" w:space="0" w:color="auto"/>
        <w:right w:val="none" w:sz="0" w:space="0" w:color="auto"/>
      </w:divBdr>
    </w:div>
    <w:div w:id="1149514496">
      <w:bodyDiv w:val="1"/>
      <w:marLeft w:val="0"/>
      <w:marRight w:val="0"/>
      <w:marTop w:val="0"/>
      <w:marBottom w:val="0"/>
      <w:divBdr>
        <w:top w:val="none" w:sz="0" w:space="0" w:color="auto"/>
        <w:left w:val="none" w:sz="0" w:space="0" w:color="auto"/>
        <w:bottom w:val="none" w:sz="0" w:space="0" w:color="auto"/>
        <w:right w:val="none" w:sz="0" w:space="0" w:color="auto"/>
      </w:divBdr>
    </w:div>
    <w:div w:id="1557087529">
      <w:bodyDiv w:val="1"/>
      <w:marLeft w:val="0"/>
      <w:marRight w:val="0"/>
      <w:marTop w:val="0"/>
      <w:marBottom w:val="0"/>
      <w:divBdr>
        <w:top w:val="none" w:sz="0" w:space="0" w:color="auto"/>
        <w:left w:val="none" w:sz="0" w:space="0" w:color="auto"/>
        <w:bottom w:val="none" w:sz="0" w:space="0" w:color="auto"/>
        <w:right w:val="none" w:sz="0" w:space="0" w:color="auto"/>
      </w:divBdr>
    </w:div>
    <w:div w:id="2031713436">
      <w:bodyDiv w:val="1"/>
      <w:marLeft w:val="0"/>
      <w:marRight w:val="0"/>
      <w:marTop w:val="0"/>
      <w:marBottom w:val="0"/>
      <w:divBdr>
        <w:top w:val="none" w:sz="0" w:space="0" w:color="auto"/>
        <w:left w:val="none" w:sz="0" w:space="0" w:color="auto"/>
        <w:bottom w:val="none" w:sz="0" w:space="0" w:color="auto"/>
        <w:right w:val="none" w:sz="0" w:space="0" w:color="auto"/>
      </w:divBdr>
    </w:div>
    <w:div w:id="206158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A4E8E-EFDA-406D-AD84-AACF1FA6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ubnd TP cÇn th</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 cÇn th</dc:title>
  <dc:subject/>
  <dc:creator>Nguyen Thi Anh Thi</dc:creator>
  <cp:keywords/>
  <dc:description/>
  <cp:lastModifiedBy>Trinh Xuan Nhi</cp:lastModifiedBy>
  <cp:revision>8</cp:revision>
  <cp:lastPrinted>2025-07-31T00:20:00Z</cp:lastPrinted>
  <dcterms:created xsi:type="dcterms:W3CDTF">2025-08-16T08:37:00Z</dcterms:created>
  <dcterms:modified xsi:type="dcterms:W3CDTF">2025-09-22T07:48:00Z</dcterms:modified>
</cp:coreProperties>
</file>